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Pr="00573124" w:rsidRDefault="003815AE">
      <w:pPr>
        <w:rPr>
          <w:sz w:val="32"/>
          <w:szCs w:val="28"/>
        </w:rPr>
      </w:pPr>
      <w:bookmarkStart w:id="0" w:name="_GoBack"/>
      <w:bookmarkEnd w:id="0"/>
      <w:r w:rsidRPr="00573124">
        <w:rPr>
          <w:sz w:val="32"/>
          <w:szCs w:val="28"/>
        </w:rPr>
        <w:t>Predsjednik Sindikata hrvatskih učitelja</w:t>
      </w:r>
    </w:p>
    <w:p w:rsidR="003815AE" w:rsidRPr="00573124" w:rsidRDefault="003815AE">
      <w:pPr>
        <w:rPr>
          <w:sz w:val="32"/>
          <w:szCs w:val="28"/>
        </w:rPr>
      </w:pPr>
      <w:r w:rsidRPr="00573124">
        <w:rPr>
          <w:sz w:val="32"/>
          <w:szCs w:val="28"/>
        </w:rPr>
        <w:t xml:space="preserve">Zvonimir </w:t>
      </w:r>
      <w:proofErr w:type="spellStart"/>
      <w:r w:rsidRPr="00573124">
        <w:rPr>
          <w:sz w:val="32"/>
          <w:szCs w:val="28"/>
        </w:rPr>
        <w:t>Laktašić</w:t>
      </w:r>
      <w:proofErr w:type="spellEnd"/>
    </w:p>
    <w:p w:rsidR="003815AE" w:rsidRPr="00573124" w:rsidRDefault="003815AE">
      <w:pPr>
        <w:rPr>
          <w:sz w:val="28"/>
          <w:szCs w:val="28"/>
        </w:rPr>
      </w:pPr>
    </w:p>
    <w:p w:rsidR="003815AE" w:rsidRPr="00573124" w:rsidRDefault="003815AE">
      <w:pPr>
        <w:jc w:val="center"/>
        <w:rPr>
          <w:sz w:val="28"/>
          <w:szCs w:val="28"/>
        </w:rPr>
      </w:pPr>
    </w:p>
    <w:p w:rsidR="003815AE" w:rsidRPr="00573124" w:rsidRDefault="003815AE">
      <w:pPr>
        <w:jc w:val="center"/>
        <w:rPr>
          <w:sz w:val="28"/>
          <w:szCs w:val="28"/>
        </w:rPr>
      </w:pPr>
      <w:r w:rsidRPr="00573124">
        <w:rPr>
          <w:sz w:val="28"/>
          <w:szCs w:val="28"/>
        </w:rPr>
        <w:t>IZVJEŠĆE</w:t>
      </w:r>
      <w:r w:rsidR="00BC1F32">
        <w:rPr>
          <w:sz w:val="28"/>
          <w:szCs w:val="28"/>
        </w:rPr>
        <w:t xml:space="preserve"> (skraćena verzija</w:t>
      </w:r>
      <w:r w:rsidR="0031419A">
        <w:rPr>
          <w:sz w:val="28"/>
          <w:szCs w:val="28"/>
        </w:rPr>
        <w:t>*</w:t>
      </w:r>
      <w:r w:rsidR="00BC1F32">
        <w:rPr>
          <w:sz w:val="28"/>
          <w:szCs w:val="28"/>
        </w:rPr>
        <w:t>)</w:t>
      </w:r>
      <w:r w:rsidRPr="00573124">
        <w:rPr>
          <w:sz w:val="28"/>
          <w:szCs w:val="28"/>
        </w:rPr>
        <w:t xml:space="preserve"> O RADU SINDIKATA HRVATSKIH UČITELJA</w:t>
      </w:r>
    </w:p>
    <w:p w:rsidR="003815AE" w:rsidRPr="00573124" w:rsidRDefault="003815AE">
      <w:pPr>
        <w:jc w:val="center"/>
        <w:rPr>
          <w:sz w:val="28"/>
          <w:szCs w:val="28"/>
        </w:rPr>
      </w:pPr>
      <w:r w:rsidRPr="00573124">
        <w:rPr>
          <w:sz w:val="28"/>
          <w:szCs w:val="28"/>
        </w:rPr>
        <w:t xml:space="preserve">    </w:t>
      </w:r>
      <w:r w:rsidRPr="00573124">
        <w:rPr>
          <w:b/>
          <w:bCs/>
          <w:sz w:val="28"/>
          <w:szCs w:val="28"/>
          <w:lang w:eastAsia="en-US"/>
        </w:rPr>
        <w:t>Sažet prikaz najvažnijih ostvarenja u periodu</w:t>
      </w:r>
      <w:r w:rsidRPr="00573124">
        <w:rPr>
          <w:sz w:val="28"/>
          <w:szCs w:val="28"/>
        </w:rPr>
        <w:t xml:space="preserve"> </w:t>
      </w:r>
      <w:r w:rsidRPr="00573124">
        <w:rPr>
          <w:b/>
          <w:sz w:val="28"/>
          <w:szCs w:val="28"/>
        </w:rPr>
        <w:t>od veljače 2005. do veljače 2013. godine s obrazloženjem</w:t>
      </w:r>
    </w:p>
    <w:p w:rsidR="003815AE" w:rsidRPr="00573124" w:rsidRDefault="003815AE">
      <w:pPr>
        <w:rPr>
          <w:sz w:val="28"/>
          <w:szCs w:val="28"/>
        </w:rPr>
      </w:pP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ab/>
      </w:r>
      <w:r w:rsidR="00D3117D">
        <w:rPr>
          <w:sz w:val="28"/>
          <w:szCs w:val="28"/>
        </w:rPr>
        <w:t>O</w:t>
      </w:r>
      <w:r w:rsidRPr="00573124">
        <w:rPr>
          <w:sz w:val="28"/>
          <w:szCs w:val="28"/>
        </w:rPr>
        <w:t>d veljače 2005. do veljače 2013. u radu Sindikata</w:t>
      </w:r>
      <w:r w:rsidR="00D3117D">
        <w:rPr>
          <w:sz w:val="28"/>
          <w:szCs w:val="28"/>
        </w:rPr>
        <w:t xml:space="preserve"> hrvatskih učitelja</w:t>
      </w:r>
      <w:r w:rsidRPr="00573124">
        <w:rPr>
          <w:sz w:val="28"/>
          <w:szCs w:val="28"/>
        </w:rPr>
        <w:t xml:space="preserve"> bilo je iznimno mnogo događaja i aktivnosti. Međutim, nekoliko je problema i događaja obilježilo naš rad i utjecalo kako na status i aktivnosti Sindikata i tako i na status zaposlenih u osnovnoškolskom sustavu. </w:t>
      </w:r>
    </w:p>
    <w:p w:rsidR="00D3117D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 </w:t>
      </w:r>
      <w:r w:rsidRPr="00573124">
        <w:rPr>
          <w:sz w:val="28"/>
          <w:szCs w:val="28"/>
        </w:rPr>
        <w:tab/>
        <w:t xml:space="preserve">To se </w:t>
      </w:r>
      <w:r w:rsidR="00D3117D">
        <w:rPr>
          <w:sz w:val="28"/>
          <w:szCs w:val="28"/>
        </w:rPr>
        <w:t>prije svega</w:t>
      </w:r>
      <w:r w:rsidRPr="00573124">
        <w:rPr>
          <w:sz w:val="28"/>
          <w:szCs w:val="28"/>
        </w:rPr>
        <w:t xml:space="preserve"> odnosi na prvi od dva velika štrajka prosvjetara 2006. godine, potpisivanje Sporazuma o osnovici za plaće u javnim službama i Sporazum</w:t>
      </w:r>
      <w:r w:rsidR="002D6E2C" w:rsidRPr="00573124">
        <w:rPr>
          <w:sz w:val="28"/>
          <w:szCs w:val="28"/>
        </w:rPr>
        <w:t>a</w:t>
      </w:r>
      <w:r w:rsidRPr="00573124">
        <w:rPr>
          <w:sz w:val="28"/>
          <w:szCs w:val="28"/>
        </w:rPr>
        <w:t xml:space="preserve"> o dodacima na plaću u obrazovanju (tzv. prosvjetni dodaci) kojima je ugovoren porast plaća u obrazovanju za oko 60 %. </w:t>
      </w:r>
    </w:p>
    <w:p w:rsidR="003815AE" w:rsidRPr="00573124" w:rsidRDefault="00D3117D" w:rsidP="00D311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Međutim</w:t>
      </w:r>
      <w:r w:rsidR="003815AE" w:rsidRPr="00573124">
        <w:rPr>
          <w:sz w:val="28"/>
          <w:szCs w:val="28"/>
        </w:rPr>
        <w:t xml:space="preserve"> taj </w:t>
      </w:r>
      <w:r>
        <w:rPr>
          <w:sz w:val="28"/>
          <w:szCs w:val="28"/>
        </w:rPr>
        <w:t xml:space="preserve">je </w:t>
      </w:r>
      <w:r w:rsidR="003815AE" w:rsidRPr="00573124">
        <w:rPr>
          <w:sz w:val="28"/>
          <w:szCs w:val="28"/>
        </w:rPr>
        <w:t>porast</w:t>
      </w:r>
      <w:r>
        <w:rPr>
          <w:sz w:val="28"/>
          <w:szCs w:val="28"/>
        </w:rPr>
        <w:t xml:space="preserve"> usporila neodgovorna vlast</w:t>
      </w:r>
      <w:r w:rsidR="003815AE" w:rsidRPr="00573124">
        <w:rPr>
          <w:sz w:val="28"/>
          <w:szCs w:val="28"/>
        </w:rPr>
        <w:t xml:space="preserve"> koja se pozivala na  gospodarsku krizu koja je započela 2008. g. i </w:t>
      </w:r>
      <w:r>
        <w:rPr>
          <w:sz w:val="28"/>
          <w:szCs w:val="28"/>
        </w:rPr>
        <w:t xml:space="preserve">koja </w:t>
      </w:r>
      <w:r w:rsidR="003815AE" w:rsidRPr="00573124">
        <w:rPr>
          <w:sz w:val="28"/>
          <w:szCs w:val="28"/>
        </w:rPr>
        <w:t xml:space="preserve">još traje. Danak gospodarskoj krizi zaposleni u sustavu su platili 2009. g. kroz smanjenje osnovice od 6 %, te u kolovozu 2012. g. prestankom </w:t>
      </w:r>
      <w:r w:rsidR="002D6E2C" w:rsidRPr="00573124">
        <w:rPr>
          <w:sz w:val="28"/>
          <w:szCs w:val="28"/>
        </w:rPr>
        <w:t>isplate po Uredbi</w:t>
      </w:r>
      <w:r w:rsidR="003815AE" w:rsidRPr="00573124">
        <w:rPr>
          <w:sz w:val="28"/>
          <w:szCs w:val="28"/>
        </w:rPr>
        <w:t xml:space="preserve"> o povećanju </w:t>
      </w:r>
      <w:r w:rsidR="00F674B3" w:rsidRPr="00573124">
        <w:rPr>
          <w:sz w:val="28"/>
          <w:szCs w:val="28"/>
        </w:rPr>
        <w:t>koeficijenata</w:t>
      </w:r>
      <w:r w:rsidR="003815AE" w:rsidRPr="00573124">
        <w:rPr>
          <w:sz w:val="28"/>
          <w:szCs w:val="28"/>
        </w:rPr>
        <w:t xml:space="preserve"> od 3, 5,7 i 9 %. </w:t>
      </w:r>
      <w:r>
        <w:rPr>
          <w:sz w:val="28"/>
          <w:szCs w:val="28"/>
        </w:rPr>
        <w:t>Također, b</w:t>
      </w:r>
      <w:r w:rsidR="003815AE" w:rsidRPr="00573124">
        <w:rPr>
          <w:sz w:val="28"/>
          <w:szCs w:val="28"/>
        </w:rPr>
        <w:t>ilo je pokušaja neodgovornih vlasti da još više smanje materijalna prava zaposlenih u sustavu, ali zahvaljujući Sindikatu (tu mislim na sve nas)</w:t>
      </w:r>
      <w:r w:rsidR="00C300A3" w:rsidRPr="00573124">
        <w:rPr>
          <w:sz w:val="28"/>
          <w:szCs w:val="28"/>
        </w:rPr>
        <w:t xml:space="preserve"> i ugovorenim pravima u KU, prvenstveno </w:t>
      </w:r>
      <w:r w:rsidR="006C3FB2">
        <w:rPr>
          <w:sz w:val="28"/>
          <w:szCs w:val="28"/>
        </w:rPr>
        <w:t>našem granskom KU (</w:t>
      </w:r>
      <w:r w:rsidR="00C300A3" w:rsidRPr="00573124">
        <w:rPr>
          <w:sz w:val="28"/>
          <w:szCs w:val="28"/>
        </w:rPr>
        <w:t>GKU</w:t>
      </w:r>
      <w:r w:rsidR="006C3FB2">
        <w:rPr>
          <w:sz w:val="28"/>
          <w:szCs w:val="28"/>
        </w:rPr>
        <w:t>)</w:t>
      </w:r>
      <w:r w:rsidR="00C300A3" w:rsidRPr="00573124">
        <w:rPr>
          <w:sz w:val="28"/>
          <w:szCs w:val="28"/>
        </w:rPr>
        <w:t>,</w:t>
      </w:r>
      <w:r w:rsidR="003815AE" w:rsidRPr="00573124">
        <w:rPr>
          <w:sz w:val="28"/>
          <w:szCs w:val="28"/>
        </w:rPr>
        <w:t xml:space="preserve"> to je spriječeno. 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</w:t>
      </w:r>
      <w:r w:rsidRPr="00573124">
        <w:rPr>
          <w:sz w:val="28"/>
          <w:szCs w:val="28"/>
        </w:rPr>
        <w:tab/>
        <w:t xml:space="preserve">Jedno od najvećih </w:t>
      </w:r>
      <w:r w:rsidR="00D3117D">
        <w:rPr>
          <w:sz w:val="28"/>
          <w:szCs w:val="28"/>
        </w:rPr>
        <w:t>p</w:t>
      </w:r>
      <w:r w:rsidRPr="00573124">
        <w:rPr>
          <w:sz w:val="28"/>
          <w:szCs w:val="28"/>
        </w:rPr>
        <w:t xml:space="preserve">ostignuća Sindikata u </w:t>
      </w:r>
      <w:r w:rsidR="00D3117D">
        <w:rPr>
          <w:sz w:val="28"/>
          <w:szCs w:val="28"/>
        </w:rPr>
        <w:t xml:space="preserve">osmogodišnjem </w:t>
      </w:r>
      <w:r w:rsidRPr="00573124">
        <w:rPr>
          <w:sz w:val="28"/>
          <w:szCs w:val="28"/>
        </w:rPr>
        <w:t xml:space="preserve">razdoblju </w:t>
      </w:r>
      <w:r w:rsidR="006C3FB2">
        <w:rPr>
          <w:sz w:val="28"/>
          <w:szCs w:val="28"/>
        </w:rPr>
        <w:t xml:space="preserve">mog mandata </w:t>
      </w:r>
      <w:r w:rsidRPr="00573124">
        <w:rPr>
          <w:sz w:val="28"/>
          <w:szCs w:val="28"/>
        </w:rPr>
        <w:t>je</w:t>
      </w:r>
      <w:r w:rsidR="00D3117D">
        <w:rPr>
          <w:sz w:val="28"/>
          <w:szCs w:val="28"/>
        </w:rPr>
        <w:t>st</w:t>
      </w:r>
      <w:r w:rsidRPr="00573124">
        <w:rPr>
          <w:sz w:val="28"/>
          <w:szCs w:val="28"/>
        </w:rPr>
        <w:t xml:space="preserve"> zbrinjavanje nekoliko tisuća zaposlenih u sustavu koji su postali višak (sačuvano im je radno mjesto). To smo učinili unatoč tome što se broj učenika od 2005. do 2013. g. smanjio za</w:t>
      </w:r>
      <w:r w:rsidRPr="00573124">
        <w:rPr>
          <w:b/>
          <w:sz w:val="28"/>
          <w:szCs w:val="28"/>
        </w:rPr>
        <w:t xml:space="preserve"> 65.851</w:t>
      </w:r>
      <w:r w:rsidRPr="00573124">
        <w:rPr>
          <w:sz w:val="28"/>
          <w:szCs w:val="28"/>
        </w:rPr>
        <w:t xml:space="preserve"> (s 393.651 na 327.851 učenika), što je </w:t>
      </w:r>
      <w:r w:rsidRPr="006C3FB2">
        <w:rPr>
          <w:b/>
          <w:sz w:val="28"/>
          <w:szCs w:val="28"/>
        </w:rPr>
        <w:t>2.352</w:t>
      </w:r>
      <w:r w:rsidRPr="00573124">
        <w:rPr>
          <w:sz w:val="28"/>
          <w:szCs w:val="28"/>
        </w:rPr>
        <w:t xml:space="preserve"> odjela po 28 učenika. Tu nam je pomoglo</w:t>
      </w:r>
      <w:r w:rsidR="00D3117D">
        <w:rPr>
          <w:sz w:val="28"/>
          <w:szCs w:val="28"/>
        </w:rPr>
        <w:t xml:space="preserve"> i</w:t>
      </w:r>
      <w:r w:rsidRPr="00573124">
        <w:rPr>
          <w:sz w:val="28"/>
          <w:szCs w:val="28"/>
        </w:rPr>
        <w:t xml:space="preserve"> donošenje Državnog pedagoškog standarda (2008.</w:t>
      </w:r>
      <w:r w:rsidR="0031419A">
        <w:rPr>
          <w:sz w:val="28"/>
          <w:szCs w:val="28"/>
        </w:rPr>
        <w:t>g.</w:t>
      </w:r>
      <w:r w:rsidRPr="00573124">
        <w:rPr>
          <w:sz w:val="28"/>
          <w:szCs w:val="28"/>
        </w:rPr>
        <w:t>), a u čijoj sam izradi osobno dao osjetan doprinos kao član Povjerenstva za njegovu izradu, prvenstveno jer se ograničio broj učenika u odjelu na najviše 28. To je pridonijelo da se broj odjela poveća</w:t>
      </w:r>
      <w:r w:rsidR="006C3FB2">
        <w:rPr>
          <w:sz w:val="28"/>
          <w:szCs w:val="28"/>
        </w:rPr>
        <w:t xml:space="preserve"> (oko 1.000)</w:t>
      </w:r>
      <w:r w:rsidRPr="00573124">
        <w:rPr>
          <w:sz w:val="28"/>
          <w:szCs w:val="28"/>
        </w:rPr>
        <w:t xml:space="preserve"> unatoč smanjenju broja učenika. Istine radi, u tom se razdoblju povećao i broj učitelja sa dva ili više ugovora o radu kojih je sada oko 6.000.</w:t>
      </w:r>
    </w:p>
    <w:p w:rsidR="00827C6C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  </w:t>
      </w:r>
      <w:r w:rsidRPr="00573124">
        <w:rPr>
          <w:sz w:val="28"/>
          <w:szCs w:val="28"/>
        </w:rPr>
        <w:tab/>
        <w:t>Jedno od velikih</w:t>
      </w:r>
      <w:r w:rsidR="00B75EF2" w:rsidRPr="00573124">
        <w:rPr>
          <w:sz w:val="28"/>
          <w:szCs w:val="28"/>
        </w:rPr>
        <w:t>, a možda što se tiče ugroženosti opstanka Sindikata i najveće,</w:t>
      </w:r>
      <w:r w:rsidRPr="00573124">
        <w:rPr>
          <w:sz w:val="28"/>
          <w:szCs w:val="28"/>
        </w:rPr>
        <w:t xml:space="preserve"> postignuća je i borba protiv bankrota poduzeća Vila Ružica d.o.o. iz Crikvenice</w:t>
      </w:r>
      <w:r w:rsidR="000E1ED5" w:rsidRPr="00573124">
        <w:rPr>
          <w:sz w:val="28"/>
          <w:szCs w:val="28"/>
        </w:rPr>
        <w:t xml:space="preserve"> koji je trebao uslijediti </w:t>
      </w:r>
      <w:r w:rsidR="00827C6C" w:rsidRPr="00573124">
        <w:rPr>
          <w:sz w:val="28"/>
          <w:szCs w:val="28"/>
        </w:rPr>
        <w:t>2005.g.</w:t>
      </w:r>
      <w:r w:rsidR="000E1ED5" w:rsidRPr="00573124">
        <w:rPr>
          <w:sz w:val="28"/>
          <w:szCs w:val="28"/>
        </w:rPr>
        <w:t>. J</w:t>
      </w:r>
      <w:r w:rsidRPr="00573124">
        <w:rPr>
          <w:sz w:val="28"/>
          <w:szCs w:val="28"/>
        </w:rPr>
        <w:t>er da je došlo do bankrota poduzeća ostali bi ne samo bez imovine vrijedne više desetaka milijuna</w:t>
      </w:r>
      <w:r w:rsidR="002D6E2C" w:rsidRPr="00573124">
        <w:rPr>
          <w:sz w:val="28"/>
          <w:szCs w:val="28"/>
        </w:rPr>
        <w:t xml:space="preserve"> kn</w:t>
      </w:r>
      <w:r w:rsidRPr="00573124">
        <w:rPr>
          <w:sz w:val="28"/>
          <w:szCs w:val="28"/>
        </w:rPr>
        <w:t>, već i bez Sindikata koji bi tada morao podmiriti milijunske kreditne obveze poduzeća</w:t>
      </w:r>
      <w:r w:rsidR="00827C6C" w:rsidRPr="00573124">
        <w:rPr>
          <w:sz w:val="28"/>
          <w:szCs w:val="28"/>
        </w:rPr>
        <w:t xml:space="preserve"> (preko</w:t>
      </w:r>
      <w:r w:rsidR="00827C6C" w:rsidRPr="00573124">
        <w:rPr>
          <w:b/>
          <w:sz w:val="28"/>
          <w:szCs w:val="28"/>
        </w:rPr>
        <w:t xml:space="preserve"> 20.000.000 kn</w:t>
      </w:r>
      <w:r w:rsidR="006C3FB2">
        <w:rPr>
          <w:b/>
          <w:sz w:val="28"/>
          <w:szCs w:val="28"/>
        </w:rPr>
        <w:t xml:space="preserve"> </w:t>
      </w:r>
      <w:r w:rsidR="0031419A">
        <w:rPr>
          <w:sz w:val="28"/>
          <w:szCs w:val="28"/>
        </w:rPr>
        <w:t>preuzeto</w:t>
      </w:r>
      <w:r w:rsidR="006C3FB2">
        <w:rPr>
          <w:sz w:val="28"/>
          <w:szCs w:val="28"/>
        </w:rPr>
        <w:t xml:space="preserve"> 2001.g.</w:t>
      </w:r>
      <w:r w:rsidR="00827C6C" w:rsidRPr="00573124">
        <w:rPr>
          <w:b/>
          <w:sz w:val="28"/>
          <w:szCs w:val="28"/>
        </w:rPr>
        <w:t>)</w:t>
      </w:r>
      <w:r w:rsidRPr="00573124">
        <w:rPr>
          <w:sz w:val="28"/>
          <w:szCs w:val="28"/>
        </w:rPr>
        <w:t>, za što tog trenutka</w:t>
      </w:r>
      <w:r w:rsidR="0031419A">
        <w:rPr>
          <w:sz w:val="28"/>
          <w:szCs w:val="28"/>
        </w:rPr>
        <w:t xml:space="preserve"> Sindikat</w:t>
      </w:r>
      <w:r w:rsidRPr="00573124">
        <w:rPr>
          <w:sz w:val="28"/>
          <w:szCs w:val="28"/>
        </w:rPr>
        <w:t xml:space="preserve"> nije imao </w:t>
      </w:r>
      <w:r w:rsidR="00827C6C" w:rsidRPr="00573124">
        <w:rPr>
          <w:sz w:val="28"/>
          <w:szCs w:val="28"/>
        </w:rPr>
        <w:t xml:space="preserve">niti polovicu potrebnih </w:t>
      </w:r>
      <w:r w:rsidRPr="00573124">
        <w:rPr>
          <w:sz w:val="28"/>
          <w:szCs w:val="28"/>
        </w:rPr>
        <w:t>sredstava.</w:t>
      </w:r>
      <w:r w:rsidR="000E1ED5" w:rsidRPr="00573124">
        <w:rPr>
          <w:sz w:val="28"/>
          <w:szCs w:val="28"/>
        </w:rPr>
        <w:t xml:space="preserve"> Mojim angažmanom, u početku kao člana Velikog vijeća i NO Vile Ružica d.o.o., a od 2005. kao predsjednika Sindikata, ali i uz pomoć dobrih ljud</w:t>
      </w:r>
      <w:r w:rsidR="00D3117D">
        <w:rPr>
          <w:sz w:val="28"/>
          <w:szCs w:val="28"/>
        </w:rPr>
        <w:t>i izvršili smo neophodne radnje</w:t>
      </w:r>
      <w:r w:rsidR="000E1ED5" w:rsidRPr="00573124">
        <w:rPr>
          <w:sz w:val="28"/>
          <w:szCs w:val="28"/>
        </w:rPr>
        <w:t>,</w:t>
      </w:r>
      <w:r w:rsidR="00D3117D">
        <w:rPr>
          <w:sz w:val="28"/>
          <w:szCs w:val="28"/>
        </w:rPr>
        <w:t xml:space="preserve"> </w:t>
      </w:r>
      <w:r w:rsidR="000E1ED5" w:rsidRPr="00573124">
        <w:rPr>
          <w:sz w:val="28"/>
          <w:szCs w:val="28"/>
        </w:rPr>
        <w:t>dokapitalizaciju i reprogram</w:t>
      </w:r>
      <w:r w:rsidR="00D3117D">
        <w:rPr>
          <w:sz w:val="28"/>
          <w:szCs w:val="28"/>
        </w:rPr>
        <w:t>iranje</w:t>
      </w:r>
      <w:r w:rsidR="000E1ED5" w:rsidRPr="00573124">
        <w:rPr>
          <w:sz w:val="28"/>
          <w:szCs w:val="28"/>
        </w:rPr>
        <w:t xml:space="preserve"> kredita, i poduzeće je spašeno, spašena je imovina vrijedna (sadašnja procjena preko</w:t>
      </w:r>
      <w:r w:rsidR="000E1ED5" w:rsidRPr="00573124">
        <w:rPr>
          <w:b/>
          <w:sz w:val="28"/>
          <w:szCs w:val="28"/>
        </w:rPr>
        <w:t xml:space="preserve"> 60.000.000 kn), </w:t>
      </w:r>
      <w:r w:rsidR="000E1ED5" w:rsidRPr="00573124">
        <w:rPr>
          <w:sz w:val="28"/>
          <w:szCs w:val="28"/>
        </w:rPr>
        <w:t>ali spašen je i Sindikat od kolapsa</w:t>
      </w:r>
      <w:r w:rsidR="006C3FB2">
        <w:rPr>
          <w:sz w:val="28"/>
          <w:szCs w:val="28"/>
        </w:rPr>
        <w:t>, ne samo financijskog</w:t>
      </w:r>
      <w:r w:rsidR="000E1ED5" w:rsidRPr="00573124">
        <w:rPr>
          <w:sz w:val="28"/>
          <w:szCs w:val="28"/>
        </w:rPr>
        <w:t>.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 </w:t>
      </w:r>
      <w:r w:rsidRPr="00573124">
        <w:rPr>
          <w:sz w:val="28"/>
          <w:szCs w:val="28"/>
        </w:rPr>
        <w:tab/>
        <w:t xml:space="preserve">Jedan od događaja koji će se sigurno pamtiti je i obilježavanje 20. godišnjice postojanja Sindikat koji se dogodio 5. listopada 2010. g. čiji je pokrovitelj i sudionik bio i </w:t>
      </w:r>
      <w:r w:rsidRPr="00573124">
        <w:rPr>
          <w:sz w:val="28"/>
          <w:szCs w:val="28"/>
        </w:rPr>
        <w:lastRenderedPageBreak/>
        <w:t>p</w:t>
      </w:r>
      <w:r w:rsidR="00827C6C" w:rsidRPr="00573124">
        <w:rPr>
          <w:sz w:val="28"/>
          <w:szCs w:val="28"/>
        </w:rPr>
        <w:t>re</w:t>
      </w:r>
      <w:r w:rsidR="00D3117D">
        <w:rPr>
          <w:sz w:val="28"/>
          <w:szCs w:val="28"/>
        </w:rPr>
        <w:t>dsjednik države Ivo Josipović (</w:t>
      </w:r>
      <w:r w:rsidR="00827C6C" w:rsidRPr="00573124">
        <w:rPr>
          <w:sz w:val="28"/>
          <w:szCs w:val="28"/>
        </w:rPr>
        <w:t>s kojim sam se u mojim mandatima</w:t>
      </w:r>
      <w:r w:rsidR="00095DCB" w:rsidRPr="00573124">
        <w:rPr>
          <w:sz w:val="28"/>
          <w:szCs w:val="28"/>
        </w:rPr>
        <w:t xml:space="preserve"> sastao tri puta, te</w:t>
      </w:r>
      <w:r w:rsidR="00827C6C" w:rsidRPr="00573124">
        <w:rPr>
          <w:sz w:val="28"/>
          <w:szCs w:val="28"/>
        </w:rPr>
        <w:t xml:space="preserve"> jednom </w:t>
      </w:r>
      <w:r w:rsidR="00095DCB" w:rsidRPr="00573124">
        <w:rPr>
          <w:sz w:val="28"/>
          <w:szCs w:val="28"/>
        </w:rPr>
        <w:t xml:space="preserve">i </w:t>
      </w:r>
      <w:r w:rsidR="00827C6C" w:rsidRPr="00573124">
        <w:rPr>
          <w:sz w:val="28"/>
          <w:szCs w:val="28"/>
        </w:rPr>
        <w:t>s</w:t>
      </w:r>
      <w:r w:rsidR="00095DCB" w:rsidRPr="00573124">
        <w:rPr>
          <w:sz w:val="28"/>
          <w:szCs w:val="28"/>
        </w:rPr>
        <w:t>a</w:t>
      </w:r>
      <w:r w:rsidR="00827C6C" w:rsidRPr="00573124">
        <w:rPr>
          <w:sz w:val="28"/>
          <w:szCs w:val="28"/>
        </w:rPr>
        <w:t xml:space="preserve"> bivšim predsjednikom Mesićem). </w:t>
      </w:r>
      <w:r w:rsidRPr="00573124">
        <w:rPr>
          <w:sz w:val="28"/>
          <w:szCs w:val="28"/>
        </w:rPr>
        <w:t>Posebno dojmljivoj</w:t>
      </w:r>
      <w:r w:rsidR="00827C6C" w:rsidRPr="00573124">
        <w:rPr>
          <w:sz w:val="28"/>
          <w:szCs w:val="28"/>
        </w:rPr>
        <w:t xml:space="preserve"> i vrhunski organiziranoj</w:t>
      </w:r>
      <w:r w:rsidRPr="00573124">
        <w:rPr>
          <w:sz w:val="28"/>
          <w:szCs w:val="28"/>
        </w:rPr>
        <w:t xml:space="preserve"> p</w:t>
      </w:r>
      <w:r w:rsidR="00827C6C" w:rsidRPr="00573124">
        <w:rPr>
          <w:sz w:val="28"/>
          <w:szCs w:val="28"/>
        </w:rPr>
        <w:t xml:space="preserve">roslavi bilo je nazočno </w:t>
      </w:r>
      <w:r w:rsidR="00D3117D">
        <w:rPr>
          <w:sz w:val="28"/>
          <w:szCs w:val="28"/>
        </w:rPr>
        <w:t>više od</w:t>
      </w:r>
      <w:r w:rsidR="00827C6C" w:rsidRPr="00573124">
        <w:rPr>
          <w:sz w:val="28"/>
          <w:szCs w:val="28"/>
        </w:rPr>
        <w:t xml:space="preserve"> </w:t>
      </w:r>
      <w:r w:rsidRPr="00573124">
        <w:rPr>
          <w:sz w:val="28"/>
          <w:szCs w:val="28"/>
        </w:rPr>
        <w:t xml:space="preserve">1.000 </w:t>
      </w:r>
      <w:r w:rsidR="00827C6C" w:rsidRPr="00573124">
        <w:rPr>
          <w:sz w:val="28"/>
          <w:szCs w:val="28"/>
        </w:rPr>
        <w:t xml:space="preserve">naših </w:t>
      </w:r>
      <w:r w:rsidRPr="00573124">
        <w:rPr>
          <w:sz w:val="28"/>
          <w:szCs w:val="28"/>
        </w:rPr>
        <w:t>povjerenika</w:t>
      </w:r>
      <w:r w:rsidR="00827C6C" w:rsidRPr="00573124">
        <w:rPr>
          <w:sz w:val="28"/>
          <w:szCs w:val="28"/>
        </w:rPr>
        <w:t xml:space="preserve"> i</w:t>
      </w:r>
      <w:r w:rsidR="002D6E2C" w:rsidRPr="00573124">
        <w:rPr>
          <w:sz w:val="28"/>
          <w:szCs w:val="28"/>
        </w:rPr>
        <w:t xml:space="preserve"> članova</w:t>
      </w:r>
      <w:r w:rsidR="00827C6C" w:rsidRPr="00573124">
        <w:rPr>
          <w:sz w:val="28"/>
          <w:szCs w:val="28"/>
        </w:rPr>
        <w:t>,</w:t>
      </w:r>
      <w:r w:rsidRPr="00573124">
        <w:rPr>
          <w:sz w:val="28"/>
          <w:szCs w:val="28"/>
        </w:rPr>
        <w:t xml:space="preserve"> premijerka Jadranka Kosor, pred</w:t>
      </w:r>
      <w:r w:rsidR="00827C6C" w:rsidRPr="00573124">
        <w:rPr>
          <w:sz w:val="28"/>
          <w:szCs w:val="28"/>
        </w:rPr>
        <w:t xml:space="preserve">stavnik Sabora Nevio </w:t>
      </w:r>
      <w:proofErr w:type="spellStart"/>
      <w:r w:rsidR="00827C6C" w:rsidRPr="00573124">
        <w:rPr>
          <w:sz w:val="28"/>
          <w:szCs w:val="28"/>
        </w:rPr>
        <w:t>Šetić</w:t>
      </w:r>
      <w:proofErr w:type="spellEnd"/>
      <w:r w:rsidR="00827C6C" w:rsidRPr="00573124">
        <w:rPr>
          <w:sz w:val="28"/>
          <w:szCs w:val="28"/>
        </w:rPr>
        <w:t xml:space="preserve">, resorni </w:t>
      </w:r>
      <w:r w:rsidRPr="00573124">
        <w:rPr>
          <w:sz w:val="28"/>
          <w:szCs w:val="28"/>
        </w:rPr>
        <w:t>ministar Radovan Fuchs, te sindikalni čelnici ne samo iz Hrvatske nego iz cijele regije.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 </w:t>
      </w:r>
      <w:r w:rsidRPr="00573124">
        <w:rPr>
          <w:sz w:val="28"/>
          <w:szCs w:val="28"/>
        </w:rPr>
        <w:tab/>
        <w:t>Uz nekoliko već spomenutih štrajkova, 2006. i 2009.,</w:t>
      </w:r>
      <w:r w:rsidR="00D3117D">
        <w:rPr>
          <w:sz w:val="28"/>
          <w:szCs w:val="28"/>
        </w:rPr>
        <w:t xml:space="preserve"> </w:t>
      </w:r>
      <w:r w:rsidR="00095DCB" w:rsidRPr="00573124">
        <w:rPr>
          <w:sz w:val="28"/>
          <w:szCs w:val="28"/>
        </w:rPr>
        <w:t>koji su urodili potpisivanje vrlo važnih dokumenata,</w:t>
      </w:r>
      <w:r w:rsidRPr="00573124">
        <w:rPr>
          <w:sz w:val="28"/>
          <w:szCs w:val="28"/>
        </w:rPr>
        <w:t xml:space="preserve"> te prosvjeda</w:t>
      </w:r>
      <w:r w:rsidR="002D6E2C" w:rsidRPr="00573124">
        <w:rPr>
          <w:sz w:val="28"/>
          <w:szCs w:val="28"/>
        </w:rPr>
        <w:t>, što samostalnih ili zajedničkih, treba posebno spomenuti</w:t>
      </w:r>
      <w:r w:rsidRPr="00573124">
        <w:rPr>
          <w:sz w:val="28"/>
          <w:szCs w:val="28"/>
        </w:rPr>
        <w:t xml:space="preserve"> veličanstveni prosvjed sindikata Matice, održan 11. listopada 2012. na Trgu bana Josipa Jelačića i na Markovu trgu u Zagrebu na kojem smo okupili oko 10.000 naših članova i građana.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 xml:space="preserve">    </w:t>
      </w:r>
      <w:r w:rsidRPr="00573124">
        <w:rPr>
          <w:sz w:val="28"/>
          <w:szCs w:val="28"/>
        </w:rPr>
        <w:tab/>
        <w:t>Svi su ti događaji i aktivnosti, u kojima smo pokazali iznimno visok stupanj moći i znanja, organizacijsku, mobil</w:t>
      </w:r>
      <w:r w:rsidR="002D6E2C" w:rsidRPr="00573124">
        <w:rPr>
          <w:sz w:val="28"/>
          <w:szCs w:val="28"/>
        </w:rPr>
        <w:t>izacijsku i akcijsku sposobnost</w:t>
      </w:r>
      <w:r w:rsidRPr="00573124">
        <w:rPr>
          <w:sz w:val="28"/>
          <w:szCs w:val="28"/>
        </w:rPr>
        <w:t xml:space="preserve">, svaki na svoj način i različitim intenzitetom, obilježili naš rad u proteklom razdoblju. Sigurno je da će se njihovi učinci odraziti na daljnje djelovanje i utjecaj našega Sindikata to je sigurno.  </w:t>
      </w:r>
    </w:p>
    <w:p w:rsidR="003815AE" w:rsidRPr="00573124" w:rsidRDefault="003815AE">
      <w:pPr>
        <w:rPr>
          <w:b/>
          <w:sz w:val="28"/>
          <w:szCs w:val="28"/>
        </w:rPr>
      </w:pPr>
      <w:r w:rsidRPr="00573124">
        <w:rPr>
          <w:sz w:val="28"/>
          <w:szCs w:val="28"/>
        </w:rPr>
        <w:t xml:space="preserve">  </w:t>
      </w:r>
    </w:p>
    <w:p w:rsidR="003815AE" w:rsidRPr="00573124" w:rsidRDefault="003815AE">
      <w:pPr>
        <w:rPr>
          <w:b/>
          <w:sz w:val="28"/>
          <w:szCs w:val="28"/>
        </w:rPr>
      </w:pPr>
    </w:p>
    <w:p w:rsidR="003815AE" w:rsidRPr="00573124" w:rsidRDefault="0049343D" w:rsidP="00551130">
      <w:pPr>
        <w:numPr>
          <w:ilvl w:val="0"/>
          <w:numId w:val="4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BROJNOST ČLANSTVA SINDIKATA</w:t>
      </w:r>
      <w:r w:rsidR="003815AE" w:rsidRPr="00573124">
        <w:rPr>
          <w:b/>
          <w:sz w:val="28"/>
          <w:szCs w:val="28"/>
        </w:rPr>
        <w:t>:</w:t>
      </w:r>
    </w:p>
    <w:p w:rsidR="00551130" w:rsidRPr="00573124" w:rsidRDefault="00551130" w:rsidP="00551130">
      <w:pPr>
        <w:ind w:left="1770"/>
        <w:rPr>
          <w:sz w:val="28"/>
          <w:szCs w:val="28"/>
        </w:rPr>
      </w:pP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ab/>
      </w:r>
      <w:r w:rsidRPr="00573124">
        <w:rPr>
          <w:b/>
          <w:bCs/>
          <w:sz w:val="28"/>
          <w:szCs w:val="28"/>
        </w:rPr>
        <w:t>1.1.</w:t>
      </w:r>
      <w:r w:rsidRPr="00573124">
        <w:rPr>
          <w:sz w:val="28"/>
          <w:szCs w:val="28"/>
        </w:rPr>
        <w:t xml:space="preserve"> U vremenu moja dva mandatu broj članova naše</w:t>
      </w:r>
      <w:r w:rsidR="00C3095B">
        <w:rPr>
          <w:sz w:val="28"/>
          <w:szCs w:val="28"/>
        </w:rPr>
        <w:t>g Sindikata je povećan za oko 10</w:t>
      </w:r>
      <w:r w:rsidRPr="00573124">
        <w:rPr>
          <w:sz w:val="28"/>
          <w:szCs w:val="28"/>
        </w:rPr>
        <w:t xml:space="preserve"> posto.</w:t>
      </w:r>
      <w:r w:rsidR="002D6E2C" w:rsidRPr="00573124">
        <w:rPr>
          <w:sz w:val="28"/>
          <w:szCs w:val="28"/>
        </w:rPr>
        <w:t xml:space="preserve"> To </w:t>
      </w:r>
      <w:r w:rsidR="00AD4B2F" w:rsidRPr="00573124">
        <w:rPr>
          <w:sz w:val="28"/>
          <w:szCs w:val="28"/>
        </w:rPr>
        <w:t>je važno, ne samo zbog  brojnosti</w:t>
      </w:r>
      <w:r w:rsidR="00D3117D">
        <w:rPr>
          <w:sz w:val="28"/>
          <w:szCs w:val="28"/>
        </w:rPr>
        <w:t xml:space="preserve">, već i zbog povećanja prihoda </w:t>
      </w:r>
      <w:r w:rsidR="00AD4B2F" w:rsidRPr="00573124">
        <w:rPr>
          <w:sz w:val="28"/>
          <w:szCs w:val="28"/>
        </w:rPr>
        <w:t xml:space="preserve">Sindikata. </w:t>
      </w:r>
      <w:r w:rsidRPr="00573124">
        <w:rPr>
          <w:sz w:val="28"/>
          <w:szCs w:val="28"/>
        </w:rPr>
        <w:t xml:space="preserve"> Početkom 2005. g. Sindikat  je brojio 25.832 člana</w:t>
      </w:r>
      <w:r w:rsidR="00D3117D">
        <w:rPr>
          <w:sz w:val="28"/>
          <w:szCs w:val="28"/>
        </w:rPr>
        <w:t xml:space="preserve">, pa to raste 2006. na 27.205, </w:t>
      </w:r>
      <w:r w:rsidRPr="00573124">
        <w:rPr>
          <w:sz w:val="28"/>
          <w:szCs w:val="28"/>
        </w:rPr>
        <w:t>2008. na 28.220, 2009. na 28.413, a sada imamo 28.421 člana (od toga 200-</w:t>
      </w:r>
      <w:proofErr w:type="spellStart"/>
      <w:r w:rsidRPr="00573124">
        <w:rPr>
          <w:sz w:val="28"/>
          <w:szCs w:val="28"/>
        </w:rPr>
        <w:t>tinjak</w:t>
      </w:r>
      <w:proofErr w:type="spellEnd"/>
      <w:r w:rsidRPr="00573124">
        <w:rPr>
          <w:sz w:val="28"/>
          <w:szCs w:val="28"/>
        </w:rPr>
        <w:t xml:space="preserve"> članova u </w:t>
      </w:r>
      <w:r w:rsidR="00C3095B">
        <w:rPr>
          <w:sz w:val="28"/>
          <w:szCs w:val="28"/>
        </w:rPr>
        <w:t>srednjim školama). Sindikat hrvatskih učitelja</w:t>
      </w:r>
      <w:r w:rsidR="00AD4B2F" w:rsidRPr="00573124">
        <w:rPr>
          <w:sz w:val="28"/>
          <w:szCs w:val="28"/>
        </w:rPr>
        <w:t xml:space="preserve"> je</w:t>
      </w:r>
      <w:r w:rsidRPr="00573124">
        <w:rPr>
          <w:sz w:val="28"/>
          <w:szCs w:val="28"/>
        </w:rPr>
        <w:t xml:space="preserve"> najbrojniji granski sindikat u RH. Tu brojnost i ogromnu snaga</w:t>
      </w:r>
      <w:r w:rsidR="008F685B" w:rsidRPr="00573124">
        <w:rPr>
          <w:sz w:val="28"/>
          <w:szCs w:val="28"/>
        </w:rPr>
        <w:t>, ali i prihode, treba sačuvati, te</w:t>
      </w:r>
      <w:r w:rsidRPr="00573124">
        <w:rPr>
          <w:sz w:val="28"/>
          <w:szCs w:val="28"/>
        </w:rPr>
        <w:t xml:space="preserve"> i stalno povećavati jer prostora za to u sustavu osnovnog školstva još ima. Da bi postigli taj cilj, tj. da bi privukli u naš Sindikat nove članove, prvenstveno one koji nisu sindikalno organizirani, Sindikat mora biti uspješan, prepoznatljiv, ozbiljan, dobro organiziran, dosljedan ne samo u zaštiti članstva, socijalno osjetljiv, demokratičan i mora imati dobru propagandu i marketing. </w:t>
      </w:r>
    </w:p>
    <w:p w:rsidR="008F685B" w:rsidRPr="00573124" w:rsidRDefault="003815AE">
      <w:pPr>
        <w:rPr>
          <w:b/>
          <w:sz w:val="28"/>
          <w:szCs w:val="28"/>
        </w:rPr>
      </w:pPr>
      <w:r w:rsidRPr="00573124">
        <w:rPr>
          <w:sz w:val="28"/>
          <w:szCs w:val="28"/>
        </w:rPr>
        <w:tab/>
      </w:r>
    </w:p>
    <w:p w:rsidR="003815AE" w:rsidRPr="00573124" w:rsidRDefault="0049343D" w:rsidP="00551130">
      <w:pPr>
        <w:numPr>
          <w:ilvl w:val="0"/>
          <w:numId w:val="4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KOLEKTIVNO PREGOVARANJE</w:t>
      </w:r>
      <w:r w:rsidR="003815AE" w:rsidRPr="00573124">
        <w:rPr>
          <w:b/>
          <w:sz w:val="28"/>
          <w:szCs w:val="28"/>
        </w:rPr>
        <w:t>:</w:t>
      </w:r>
    </w:p>
    <w:p w:rsidR="00551130" w:rsidRPr="00573124" w:rsidRDefault="00551130" w:rsidP="00551130">
      <w:pPr>
        <w:ind w:left="1770"/>
        <w:rPr>
          <w:b/>
          <w:sz w:val="28"/>
          <w:szCs w:val="28"/>
        </w:rPr>
      </w:pPr>
    </w:p>
    <w:p w:rsidR="002B5DB2" w:rsidRDefault="003815AE">
      <w:pPr>
        <w:rPr>
          <w:sz w:val="28"/>
          <w:szCs w:val="28"/>
        </w:rPr>
      </w:pPr>
      <w:r w:rsidRPr="00573124">
        <w:rPr>
          <w:b/>
          <w:sz w:val="28"/>
          <w:szCs w:val="28"/>
        </w:rPr>
        <w:tab/>
        <w:t>2.1.</w:t>
      </w:r>
      <w:r w:rsidRPr="00573124">
        <w:rPr>
          <w:sz w:val="28"/>
          <w:szCs w:val="28"/>
        </w:rPr>
        <w:t xml:space="preserve"> Jedna od najvaž</w:t>
      </w:r>
      <w:r w:rsidR="008F685B" w:rsidRPr="00573124">
        <w:rPr>
          <w:sz w:val="28"/>
          <w:szCs w:val="28"/>
        </w:rPr>
        <w:t>nijih zadaća</w:t>
      </w:r>
      <w:r w:rsidRPr="00573124">
        <w:rPr>
          <w:sz w:val="28"/>
          <w:szCs w:val="28"/>
        </w:rPr>
        <w:t xml:space="preserve"> sindikata je da se kroz sustav kolektivnog pregovaranja na svim razinama (grane, javne službe ili države) izbori za bolje materijalne i radno-pravne uvjete svojih članova. Cijena rada (plaće i ostala materijalna primanja) i njezino izjednačavanje s kategorijama koje vrijede za hrvatsko gospodarstvo i ostale javne službe, sustav napredovanja, sigurni i pristojni uvjeti rada, očuvanje radnih mjesta i steč</w:t>
      </w:r>
      <w:r w:rsidR="008F685B" w:rsidRPr="00573124">
        <w:rPr>
          <w:sz w:val="28"/>
          <w:szCs w:val="28"/>
        </w:rPr>
        <w:t>enih prava trebaju biti</w:t>
      </w:r>
      <w:r w:rsidRPr="00573124">
        <w:rPr>
          <w:sz w:val="28"/>
          <w:szCs w:val="28"/>
        </w:rPr>
        <w:t xml:space="preserve"> prioritet </w:t>
      </w:r>
      <w:r w:rsidR="008F685B" w:rsidRPr="00573124">
        <w:rPr>
          <w:sz w:val="28"/>
          <w:szCs w:val="28"/>
        </w:rPr>
        <w:t>u radu Sindikatu. Dio toga smo</w:t>
      </w:r>
      <w:r w:rsidRPr="00573124">
        <w:rPr>
          <w:sz w:val="28"/>
          <w:szCs w:val="28"/>
        </w:rPr>
        <w:t xml:space="preserve"> ostvariti sklapanjem novog Kolektivnog ugovora za zaposlene u osnovnom školstvu</w:t>
      </w:r>
      <w:r w:rsidR="008F685B" w:rsidRPr="00573124">
        <w:rPr>
          <w:sz w:val="28"/>
          <w:szCs w:val="28"/>
        </w:rPr>
        <w:t xml:space="preserve"> (20011.)</w:t>
      </w:r>
      <w:r w:rsidRPr="00573124">
        <w:rPr>
          <w:sz w:val="28"/>
          <w:szCs w:val="28"/>
        </w:rPr>
        <w:t>,</w:t>
      </w:r>
      <w:r w:rsidR="008F685B" w:rsidRPr="00573124">
        <w:rPr>
          <w:sz w:val="28"/>
          <w:szCs w:val="28"/>
        </w:rPr>
        <w:t>te</w:t>
      </w:r>
      <w:r w:rsidRPr="00573124">
        <w:rPr>
          <w:sz w:val="28"/>
          <w:szCs w:val="28"/>
        </w:rPr>
        <w:t xml:space="preserve"> kroz napredovanje učitelja koje će biti povezano i s njihovim statusom i primanjima (koeficijentima</w:t>
      </w:r>
      <w:r w:rsidR="00AD4B2F" w:rsidRPr="00573124">
        <w:rPr>
          <w:sz w:val="28"/>
          <w:szCs w:val="28"/>
        </w:rPr>
        <w:t xml:space="preserve"> ili platnim razredima</w:t>
      </w:r>
      <w:r w:rsidRPr="00573124">
        <w:rPr>
          <w:sz w:val="28"/>
          <w:szCs w:val="28"/>
        </w:rPr>
        <w:t>), kroz Zakon o plaćama u javnim službama, gdje će se definirati koeficijenti</w:t>
      </w:r>
      <w:r w:rsidR="00AD4B2F" w:rsidRPr="00573124">
        <w:rPr>
          <w:sz w:val="28"/>
          <w:szCs w:val="28"/>
        </w:rPr>
        <w:t xml:space="preserve"> ili</w:t>
      </w:r>
      <w:r w:rsidR="00AD4B2F" w:rsidRPr="00573124">
        <w:rPr>
          <w:b/>
          <w:sz w:val="28"/>
          <w:szCs w:val="28"/>
        </w:rPr>
        <w:t xml:space="preserve"> </w:t>
      </w:r>
      <w:r w:rsidR="0073222A" w:rsidRPr="00573124">
        <w:rPr>
          <w:b/>
          <w:sz w:val="28"/>
          <w:szCs w:val="28"/>
        </w:rPr>
        <w:t>platni razredi</w:t>
      </w:r>
      <w:r w:rsidR="008F685B" w:rsidRPr="00573124">
        <w:rPr>
          <w:b/>
          <w:sz w:val="28"/>
          <w:szCs w:val="28"/>
        </w:rPr>
        <w:t xml:space="preserve"> </w:t>
      </w:r>
      <w:r w:rsidR="0073222A" w:rsidRPr="00573124">
        <w:rPr>
          <w:b/>
          <w:sz w:val="28"/>
          <w:szCs w:val="28"/>
        </w:rPr>
        <w:t>(</w:t>
      </w:r>
      <w:r w:rsidR="0073222A" w:rsidRPr="00573124">
        <w:rPr>
          <w:sz w:val="28"/>
          <w:szCs w:val="28"/>
        </w:rPr>
        <w:t>povratak u 2000.</w:t>
      </w:r>
      <w:r w:rsidR="00C3095B">
        <w:rPr>
          <w:sz w:val="28"/>
          <w:szCs w:val="28"/>
        </w:rPr>
        <w:t>g.</w:t>
      </w:r>
      <w:r w:rsidR="0073222A" w:rsidRPr="00573124">
        <w:rPr>
          <w:sz w:val="28"/>
          <w:szCs w:val="28"/>
        </w:rPr>
        <w:t>)</w:t>
      </w:r>
      <w:r w:rsidRPr="00573124">
        <w:rPr>
          <w:sz w:val="28"/>
          <w:szCs w:val="28"/>
        </w:rPr>
        <w:t xml:space="preserve"> za svako radno mjesto u javnim službama, gdje mi tražimo da se početni koeficijent za uči</w:t>
      </w:r>
      <w:r w:rsidR="008F685B" w:rsidRPr="00573124">
        <w:rPr>
          <w:sz w:val="28"/>
          <w:szCs w:val="28"/>
        </w:rPr>
        <w:t>telja</w:t>
      </w:r>
      <w:r w:rsidRPr="00573124">
        <w:rPr>
          <w:sz w:val="28"/>
          <w:szCs w:val="28"/>
        </w:rPr>
        <w:t xml:space="preserve"> izjednači s koeficijentom znanstvenog novaka (1,45</w:t>
      </w:r>
      <w:r w:rsidR="00C3095B">
        <w:rPr>
          <w:sz w:val="28"/>
          <w:szCs w:val="28"/>
        </w:rPr>
        <w:t xml:space="preserve"> a sada je 1,25</w:t>
      </w:r>
      <w:r w:rsidRPr="00573124">
        <w:rPr>
          <w:sz w:val="28"/>
          <w:szCs w:val="28"/>
        </w:rPr>
        <w:t>).</w:t>
      </w:r>
    </w:p>
    <w:p w:rsidR="00713C98" w:rsidRPr="00573124" w:rsidRDefault="002B5DB2" w:rsidP="002B5D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EF2" w:rsidRPr="00573124">
        <w:rPr>
          <w:sz w:val="28"/>
          <w:szCs w:val="28"/>
        </w:rPr>
        <w:t>Od 2005.-2012.p</w:t>
      </w:r>
      <w:r w:rsidR="008F685B" w:rsidRPr="00573124">
        <w:rPr>
          <w:sz w:val="28"/>
          <w:szCs w:val="28"/>
        </w:rPr>
        <w:t>regovaralo se</w:t>
      </w:r>
      <w:r w:rsidR="00B75EF2" w:rsidRPr="00573124">
        <w:rPr>
          <w:sz w:val="28"/>
          <w:szCs w:val="28"/>
        </w:rPr>
        <w:t xml:space="preserve"> višekratno i dugo (svaki put prosječno po 5 mjeseci) i to: 4 puta za GKU, pet puta za TKU, pet puta za Sporazum o osnovici</w:t>
      </w:r>
      <w:r w:rsidR="008F685B" w:rsidRPr="00573124">
        <w:rPr>
          <w:sz w:val="28"/>
          <w:szCs w:val="28"/>
        </w:rPr>
        <w:t xml:space="preserve"> </w:t>
      </w:r>
      <w:r w:rsidR="00B75EF2" w:rsidRPr="00573124">
        <w:rPr>
          <w:sz w:val="28"/>
          <w:szCs w:val="28"/>
        </w:rPr>
        <w:t>za plaće.</w:t>
      </w:r>
      <w:r>
        <w:rPr>
          <w:sz w:val="28"/>
          <w:szCs w:val="28"/>
        </w:rPr>
        <w:t xml:space="preserve"> </w:t>
      </w:r>
      <w:r w:rsidR="00AD4B2F" w:rsidRPr="00573124">
        <w:rPr>
          <w:sz w:val="28"/>
          <w:szCs w:val="28"/>
        </w:rPr>
        <w:t>O čemu se sve pregovaralo i kada:</w:t>
      </w:r>
    </w:p>
    <w:p w:rsidR="003815AE" w:rsidRPr="00573124" w:rsidRDefault="003815AE" w:rsidP="002B5DB2">
      <w:pPr>
        <w:numPr>
          <w:ilvl w:val="0"/>
          <w:numId w:val="8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lastRenderedPageBreak/>
        <w:t xml:space="preserve">17. svibnja 2005. </w:t>
      </w:r>
      <w:r w:rsidRPr="00573124">
        <w:rPr>
          <w:sz w:val="28"/>
          <w:szCs w:val="28"/>
        </w:rPr>
        <w:t xml:space="preserve">započeli su pregovori za DOD II GKU-a, a </w:t>
      </w:r>
      <w:r w:rsidRPr="00573124">
        <w:rPr>
          <w:b/>
          <w:sz w:val="28"/>
          <w:szCs w:val="28"/>
        </w:rPr>
        <w:t xml:space="preserve">2. veljače 2006. g. </w:t>
      </w:r>
      <w:r w:rsidRPr="00573124">
        <w:rPr>
          <w:sz w:val="28"/>
          <w:szCs w:val="28"/>
        </w:rPr>
        <w:t xml:space="preserve">su okončani potpisom </w:t>
      </w:r>
      <w:r w:rsidRPr="00573124">
        <w:rPr>
          <w:b/>
          <w:sz w:val="28"/>
          <w:szCs w:val="28"/>
        </w:rPr>
        <w:t>DOD II GKU-</w:t>
      </w:r>
      <w:r w:rsidRPr="00573124">
        <w:rPr>
          <w:sz w:val="28"/>
          <w:szCs w:val="28"/>
        </w:rPr>
        <w:t>a, a najvažnije ugovoreno je:</w:t>
      </w:r>
    </w:p>
    <w:p w:rsidR="003815AE" w:rsidRPr="00573124" w:rsidRDefault="003815AE" w:rsidP="002B5DB2">
      <w:pPr>
        <w:ind w:left="705"/>
        <w:rPr>
          <w:sz w:val="28"/>
          <w:szCs w:val="28"/>
        </w:rPr>
      </w:pPr>
      <w:r w:rsidRPr="00573124">
        <w:rPr>
          <w:sz w:val="28"/>
          <w:szCs w:val="28"/>
        </w:rPr>
        <w:t xml:space="preserve">- od 1. 3. 2006. plaća se smjenski rad (10 % uvećanje dnevne zarade) </w:t>
      </w:r>
      <w:r w:rsidR="00713C98" w:rsidRPr="00573124">
        <w:rPr>
          <w:sz w:val="28"/>
          <w:szCs w:val="28"/>
        </w:rPr>
        <w:t>umjesto turnusa čime se</w:t>
      </w:r>
      <w:r w:rsidR="00713C98" w:rsidRPr="00573124">
        <w:rPr>
          <w:b/>
          <w:sz w:val="28"/>
          <w:szCs w:val="28"/>
        </w:rPr>
        <w:t xml:space="preserve"> povećala</w:t>
      </w:r>
      <w:r w:rsidRPr="00573124">
        <w:rPr>
          <w:b/>
          <w:sz w:val="28"/>
          <w:szCs w:val="28"/>
        </w:rPr>
        <w:t xml:space="preserve"> plaća</w:t>
      </w:r>
      <w:r w:rsidR="00713C98" w:rsidRPr="00573124">
        <w:rPr>
          <w:sz w:val="28"/>
          <w:szCs w:val="28"/>
        </w:rPr>
        <w:t xml:space="preserve"> većini</w:t>
      </w:r>
      <w:r w:rsidRPr="00573124">
        <w:rPr>
          <w:sz w:val="28"/>
          <w:szCs w:val="28"/>
        </w:rPr>
        <w:t xml:space="preserve"> učitelja za prosječno 4 % - u smjeni tada radi 75 % škola</w:t>
      </w:r>
    </w:p>
    <w:p w:rsidR="003815AE" w:rsidRPr="00573124" w:rsidRDefault="003815AE" w:rsidP="002B5DB2">
      <w:pPr>
        <w:ind w:left="705"/>
        <w:rPr>
          <w:sz w:val="28"/>
          <w:szCs w:val="28"/>
        </w:rPr>
      </w:pPr>
      <w:r w:rsidRPr="00573124">
        <w:rPr>
          <w:sz w:val="28"/>
          <w:szCs w:val="28"/>
        </w:rPr>
        <w:t xml:space="preserve">- od 1. 6. 2006. sve nenastavno osoblje s više od 20, 30 i 35 godina staža u sustavu obrazovanja ima </w:t>
      </w:r>
      <w:r w:rsidRPr="00573124">
        <w:rPr>
          <w:b/>
          <w:sz w:val="28"/>
          <w:szCs w:val="28"/>
        </w:rPr>
        <w:t>povećanje plaća</w:t>
      </w:r>
      <w:r w:rsidRPr="00573124">
        <w:rPr>
          <w:sz w:val="28"/>
          <w:szCs w:val="28"/>
        </w:rPr>
        <w:t xml:space="preserve"> za 4,8 ili 10 %. </w:t>
      </w:r>
    </w:p>
    <w:p w:rsidR="003815AE" w:rsidRPr="00573124" w:rsidRDefault="003815AE">
      <w:pPr>
        <w:rPr>
          <w:sz w:val="28"/>
          <w:szCs w:val="28"/>
        </w:rPr>
      </w:pPr>
      <w:r w:rsidRPr="00573124">
        <w:rPr>
          <w:sz w:val="28"/>
          <w:szCs w:val="28"/>
        </w:rPr>
        <w:tab/>
        <w:t>- norma za povjerenika zaštite na radu se sa 2 sata povećava na 4 h</w:t>
      </w:r>
    </w:p>
    <w:p w:rsidR="003815AE" w:rsidRPr="00573124" w:rsidRDefault="003815AE" w:rsidP="002B5DB2">
      <w:pPr>
        <w:numPr>
          <w:ilvl w:val="0"/>
          <w:numId w:val="8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 xml:space="preserve">29. srpnja 2005. </w:t>
      </w:r>
      <w:r w:rsidRPr="00573124">
        <w:rPr>
          <w:sz w:val="28"/>
          <w:szCs w:val="28"/>
        </w:rPr>
        <w:t xml:space="preserve">započeti pregovori osam sindikata javnih službi za </w:t>
      </w:r>
      <w:r w:rsidRPr="00573124">
        <w:rPr>
          <w:b/>
          <w:sz w:val="28"/>
          <w:szCs w:val="28"/>
        </w:rPr>
        <w:t xml:space="preserve">DOD TKU </w:t>
      </w:r>
      <w:r w:rsidRPr="00573124">
        <w:rPr>
          <w:sz w:val="28"/>
          <w:szCs w:val="28"/>
        </w:rPr>
        <w:t>u kojem su sindikati tražili povećanje osnovice za plaće, regres</w:t>
      </w:r>
      <w:r w:rsidR="00713C98" w:rsidRPr="00573124">
        <w:rPr>
          <w:sz w:val="28"/>
          <w:szCs w:val="28"/>
        </w:rPr>
        <w:t>a, božićnica i drugih materijalnih</w:t>
      </w:r>
      <w:r w:rsidRPr="00573124">
        <w:rPr>
          <w:sz w:val="28"/>
          <w:szCs w:val="28"/>
        </w:rPr>
        <w:t xml:space="preserve"> prava. Sve je bezuspješno završeno 3. studenoga 2005. g. jer Vlada nije odustala od svoje ponude o povećanju osnovice za plaće od 3 %, a sindikalni minimum je bio 5 %. U prosincu 2005. Vlada jednostranom odlukom povećava osnovicu za plaće za 3 %, a ostala materijalna prava ne mijenja. </w:t>
      </w:r>
    </w:p>
    <w:p w:rsidR="003815AE" w:rsidRPr="00573124" w:rsidRDefault="003815AE" w:rsidP="002B5DB2">
      <w:pPr>
        <w:numPr>
          <w:ilvl w:val="0"/>
          <w:numId w:val="8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 xml:space="preserve">23. studenoga 2006. </w:t>
      </w:r>
      <w:r w:rsidRPr="00573124">
        <w:rPr>
          <w:sz w:val="28"/>
          <w:szCs w:val="28"/>
        </w:rPr>
        <w:t>potpisan je Sporazum o osnovici za plaće u javnim službama, jedan od najvažnijih ugovoru koji regulira prava naših članova , posebno plaće.</w:t>
      </w:r>
    </w:p>
    <w:p w:rsidR="003815AE" w:rsidRPr="002B5DB2" w:rsidRDefault="003815AE" w:rsidP="002B5DB2">
      <w:pPr>
        <w:ind w:left="360"/>
        <w:rPr>
          <w:b/>
          <w:sz w:val="28"/>
          <w:szCs w:val="28"/>
        </w:rPr>
      </w:pPr>
      <w:r w:rsidRPr="00573124">
        <w:rPr>
          <w:sz w:val="28"/>
          <w:szCs w:val="28"/>
        </w:rPr>
        <w:t xml:space="preserve">- 11. </w:t>
      </w:r>
      <w:r w:rsidR="00C304A1" w:rsidRPr="00573124">
        <w:rPr>
          <w:sz w:val="28"/>
          <w:szCs w:val="28"/>
        </w:rPr>
        <w:t>l</w:t>
      </w:r>
      <w:r w:rsidRPr="00573124">
        <w:rPr>
          <w:sz w:val="28"/>
          <w:szCs w:val="28"/>
        </w:rPr>
        <w:t>istopada</w:t>
      </w:r>
      <w:r w:rsidR="00713C98" w:rsidRPr="00573124">
        <w:rPr>
          <w:sz w:val="28"/>
          <w:szCs w:val="28"/>
        </w:rPr>
        <w:t xml:space="preserve"> 2006.</w:t>
      </w:r>
      <w:r w:rsidRPr="00573124">
        <w:rPr>
          <w:sz w:val="28"/>
          <w:szCs w:val="28"/>
        </w:rPr>
        <w:t xml:space="preserve"> počeli pregovori o plaćama u javnim službama koji su prekinuti 2. studenoga 2006. jer Vlada RH nudi 5 % povećanje plaća samo za 2007. g. sindikati to odbijaju i traže povećanje od 20 % ili </w:t>
      </w:r>
      <w:r w:rsidR="002B5DB2">
        <w:rPr>
          <w:sz w:val="28"/>
          <w:szCs w:val="28"/>
        </w:rPr>
        <w:t xml:space="preserve">idu u </w:t>
      </w:r>
      <w:r w:rsidRPr="00573124">
        <w:rPr>
          <w:sz w:val="28"/>
          <w:szCs w:val="28"/>
        </w:rPr>
        <w:t>štrajk.</w:t>
      </w:r>
      <w:r w:rsidR="00713C98" w:rsidRPr="00573124">
        <w:rPr>
          <w:sz w:val="28"/>
          <w:szCs w:val="28"/>
        </w:rPr>
        <w:t xml:space="preserve"> Vlada odbija prihvatiti sindikalne zahtjeve i s</w:t>
      </w:r>
      <w:r w:rsidR="00C304A1" w:rsidRPr="00573124">
        <w:rPr>
          <w:sz w:val="28"/>
          <w:szCs w:val="28"/>
        </w:rPr>
        <w:t xml:space="preserve">indikati javnih službi </w:t>
      </w:r>
      <w:r w:rsidRPr="00573124">
        <w:rPr>
          <w:sz w:val="28"/>
          <w:szCs w:val="28"/>
        </w:rPr>
        <w:t xml:space="preserve">započinju veliki </w:t>
      </w:r>
      <w:r w:rsidR="00C304A1" w:rsidRPr="00573124">
        <w:rPr>
          <w:sz w:val="28"/>
          <w:szCs w:val="28"/>
        </w:rPr>
        <w:t xml:space="preserve">višednevni </w:t>
      </w:r>
      <w:r w:rsidRPr="00573124">
        <w:rPr>
          <w:sz w:val="28"/>
          <w:szCs w:val="28"/>
        </w:rPr>
        <w:t>štrajk 22.11.2006. (SŠ), a koji</w:t>
      </w:r>
      <w:r w:rsidR="00C304A1" w:rsidRPr="00573124">
        <w:rPr>
          <w:sz w:val="28"/>
          <w:szCs w:val="28"/>
        </w:rPr>
        <w:t xml:space="preserve"> se nastavlja</w:t>
      </w:r>
      <w:r w:rsidRPr="00573124">
        <w:rPr>
          <w:sz w:val="28"/>
          <w:szCs w:val="28"/>
        </w:rPr>
        <w:t xml:space="preserve"> 23. 11. 2006. (OŠ)</w:t>
      </w:r>
      <w:r w:rsidR="00C304A1" w:rsidRPr="00573124">
        <w:rPr>
          <w:sz w:val="28"/>
          <w:szCs w:val="28"/>
        </w:rPr>
        <w:t>,</w:t>
      </w:r>
      <w:r w:rsidRPr="00573124">
        <w:rPr>
          <w:sz w:val="28"/>
          <w:szCs w:val="28"/>
        </w:rPr>
        <w:t xml:space="preserve"> kada se</w:t>
      </w:r>
      <w:r w:rsidR="00DA3CFE" w:rsidRPr="00573124">
        <w:rPr>
          <w:sz w:val="28"/>
          <w:szCs w:val="28"/>
        </w:rPr>
        <w:t xml:space="preserve"> sastaju sindikati i Vlada, te </w:t>
      </w:r>
      <w:r w:rsidRPr="00573124">
        <w:rPr>
          <w:sz w:val="28"/>
          <w:szCs w:val="28"/>
        </w:rPr>
        <w:t xml:space="preserve"> nakon iscrpljujući</w:t>
      </w:r>
      <w:r w:rsidR="00C304A1" w:rsidRPr="00573124">
        <w:rPr>
          <w:sz w:val="28"/>
          <w:szCs w:val="28"/>
        </w:rPr>
        <w:t>h višesatnih pregovora potpisuju</w:t>
      </w:r>
      <w:r w:rsidR="00DA3CFE" w:rsidRPr="00573124">
        <w:rPr>
          <w:sz w:val="28"/>
          <w:szCs w:val="28"/>
        </w:rPr>
        <w:t xml:space="preserve"> povećanje plaća</w:t>
      </w:r>
      <w:r w:rsidRPr="00573124">
        <w:rPr>
          <w:sz w:val="28"/>
          <w:szCs w:val="28"/>
        </w:rPr>
        <w:t xml:space="preserve"> tri godine za redom</w:t>
      </w:r>
      <w:r w:rsidR="00DA3CFE" w:rsidRPr="00573124">
        <w:rPr>
          <w:sz w:val="28"/>
          <w:szCs w:val="28"/>
        </w:rPr>
        <w:t xml:space="preserve"> po 6 %</w:t>
      </w:r>
      <w:r w:rsidRPr="00573124">
        <w:rPr>
          <w:sz w:val="28"/>
          <w:szCs w:val="28"/>
        </w:rPr>
        <w:t>, što je kumulati</w:t>
      </w:r>
      <w:r w:rsidR="00C304A1" w:rsidRPr="00573124">
        <w:rPr>
          <w:sz w:val="28"/>
          <w:szCs w:val="28"/>
        </w:rPr>
        <w:t>vno povećanje od 19,1 %. Time je dostignuto</w:t>
      </w:r>
      <w:r w:rsidRPr="00573124">
        <w:rPr>
          <w:sz w:val="28"/>
          <w:szCs w:val="28"/>
        </w:rPr>
        <w:t xml:space="preserve"> traženo povećanje od 20 %</w:t>
      </w:r>
      <w:r w:rsidR="00DA3CFE" w:rsidRPr="00573124">
        <w:rPr>
          <w:sz w:val="28"/>
          <w:szCs w:val="28"/>
        </w:rPr>
        <w:t>, a</w:t>
      </w:r>
      <w:r w:rsidRPr="00573124">
        <w:rPr>
          <w:sz w:val="28"/>
          <w:szCs w:val="28"/>
        </w:rPr>
        <w:t xml:space="preserve"> koliko su tog časa zaostajale plaće u javnim službama za prosjekom privrede. </w:t>
      </w:r>
      <w:r w:rsidR="00C304A1" w:rsidRPr="00573124">
        <w:rPr>
          <w:sz w:val="28"/>
          <w:szCs w:val="28"/>
        </w:rPr>
        <w:t>Kao rezultat tog štrajka je i</w:t>
      </w:r>
      <w:r w:rsidR="002B5DB2">
        <w:rPr>
          <w:b/>
          <w:sz w:val="28"/>
          <w:szCs w:val="28"/>
        </w:rPr>
        <w:t xml:space="preserve"> </w:t>
      </w:r>
      <w:r w:rsidRPr="00573124">
        <w:rPr>
          <w:b/>
          <w:sz w:val="28"/>
          <w:szCs w:val="28"/>
        </w:rPr>
        <w:t xml:space="preserve">25. studenoga 2006. </w:t>
      </w:r>
      <w:r w:rsidR="00C304A1" w:rsidRPr="00573124">
        <w:rPr>
          <w:sz w:val="28"/>
          <w:szCs w:val="28"/>
        </w:rPr>
        <w:t>potpisan</w:t>
      </w:r>
      <w:r w:rsidRPr="00573124">
        <w:rPr>
          <w:sz w:val="28"/>
          <w:szCs w:val="28"/>
        </w:rPr>
        <w:t xml:space="preserve"> </w:t>
      </w:r>
      <w:r w:rsidRPr="00573124">
        <w:rPr>
          <w:b/>
          <w:sz w:val="28"/>
          <w:szCs w:val="28"/>
        </w:rPr>
        <w:t>Sporazum o dodacima na plaću</w:t>
      </w:r>
      <w:r w:rsidRPr="00573124">
        <w:rPr>
          <w:sz w:val="28"/>
          <w:szCs w:val="28"/>
        </w:rPr>
        <w:t xml:space="preserve"> u obrazovanju (tzv. prosvjetni dodaci) kojim plaće u obrazovanju dodatno rastu narednih 6 godina, počevši sa 2007. g., za 2,0% ; 2,1% ; 2,2% ; 2,2% ; 2,2%</w:t>
      </w:r>
      <w:r w:rsidR="00C304A1" w:rsidRPr="00573124">
        <w:rPr>
          <w:sz w:val="28"/>
          <w:szCs w:val="28"/>
        </w:rPr>
        <w:t xml:space="preserve">, da bi završilo 2012. za </w:t>
      </w:r>
      <w:r w:rsidRPr="00573124">
        <w:rPr>
          <w:sz w:val="28"/>
          <w:szCs w:val="28"/>
        </w:rPr>
        <w:t>2,3%. Kumulativno, je to povećanje za 13,7 %.</w:t>
      </w:r>
    </w:p>
    <w:p w:rsidR="003815AE" w:rsidRPr="00573124" w:rsidRDefault="003815AE" w:rsidP="002B5DB2">
      <w:pPr>
        <w:ind w:left="360" w:firstLine="345"/>
        <w:rPr>
          <w:b/>
          <w:sz w:val="28"/>
          <w:szCs w:val="28"/>
        </w:rPr>
      </w:pPr>
      <w:r w:rsidRPr="00573124">
        <w:rPr>
          <w:sz w:val="28"/>
          <w:szCs w:val="28"/>
        </w:rPr>
        <w:t>Plaće su u obrazovanju, po osnovi ta dva Sporazuma, od 2006-2012.g., trebale porasti za oko 60 %.</w:t>
      </w:r>
      <w:r w:rsidR="00C304A1" w:rsidRPr="00573124">
        <w:rPr>
          <w:sz w:val="28"/>
          <w:szCs w:val="28"/>
        </w:rPr>
        <w:t xml:space="preserve"> To je, zbog krize, prolongirano</w:t>
      </w:r>
      <w:r w:rsidR="00DA3CFE" w:rsidRPr="00573124">
        <w:rPr>
          <w:sz w:val="28"/>
          <w:szCs w:val="28"/>
        </w:rPr>
        <w:t xml:space="preserve"> (vraćanje osnovice od 6 % i pariteta)</w:t>
      </w:r>
      <w:r w:rsidR="00C304A1" w:rsidRPr="00573124">
        <w:rPr>
          <w:sz w:val="28"/>
          <w:szCs w:val="28"/>
        </w:rPr>
        <w:t xml:space="preserve"> do 2016.</w:t>
      </w:r>
      <w:r w:rsidR="00DA3CFE" w:rsidRPr="00573124">
        <w:rPr>
          <w:sz w:val="28"/>
          <w:szCs w:val="28"/>
        </w:rPr>
        <w:t>g.</w:t>
      </w:r>
      <w:r w:rsidRPr="00573124">
        <w:rPr>
          <w:sz w:val="28"/>
          <w:szCs w:val="28"/>
        </w:rPr>
        <w:t xml:space="preserve">   </w:t>
      </w:r>
    </w:p>
    <w:p w:rsidR="003815AE" w:rsidRPr="00573124" w:rsidRDefault="003815AE" w:rsidP="002B5DB2">
      <w:pPr>
        <w:numPr>
          <w:ilvl w:val="0"/>
          <w:numId w:val="9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U lipnju 2007</w:t>
      </w:r>
      <w:r w:rsidRPr="00573124">
        <w:rPr>
          <w:sz w:val="28"/>
          <w:szCs w:val="28"/>
        </w:rPr>
        <w:t xml:space="preserve">. g. </w:t>
      </w:r>
      <w:r w:rsidRPr="00573124">
        <w:rPr>
          <w:b/>
          <w:sz w:val="28"/>
          <w:szCs w:val="28"/>
        </w:rPr>
        <w:t>prvi put</w:t>
      </w:r>
      <w:r w:rsidRPr="00573124">
        <w:rPr>
          <w:sz w:val="28"/>
          <w:szCs w:val="28"/>
        </w:rPr>
        <w:t xml:space="preserve"> počinju pregovori za novi Kolektivni ugovor za zaposlenike u osnovnoškolskim ustanovama(</w:t>
      </w:r>
      <w:r w:rsidRPr="00573124">
        <w:rPr>
          <w:b/>
          <w:sz w:val="28"/>
          <w:szCs w:val="28"/>
        </w:rPr>
        <w:t>GKU)</w:t>
      </w:r>
      <w:r w:rsidRPr="00573124">
        <w:rPr>
          <w:sz w:val="28"/>
          <w:szCs w:val="28"/>
        </w:rPr>
        <w:t xml:space="preserve"> jer je stari GKU istekao 31. prosinca 2006. g. Nakon pet mjeseci pregovora i konačno usuglašenog teksta GKU (5. 11. 2007.),  predstavnici MZOS-a naknadno naglo mijenjaju mišljenje i sada nude novi tekst GKU-a koji je daleko lošiji - 15-tak puta manje košta</w:t>
      </w:r>
      <w:r w:rsidR="00DA3CFE" w:rsidRPr="00573124">
        <w:rPr>
          <w:sz w:val="28"/>
          <w:szCs w:val="28"/>
        </w:rPr>
        <w:t xml:space="preserve"> MZOS</w:t>
      </w:r>
      <w:r w:rsidRPr="00573124">
        <w:rPr>
          <w:sz w:val="28"/>
          <w:szCs w:val="28"/>
        </w:rPr>
        <w:t>. Kao razlog navode Zakon o primopredaji vlasti koji im, navodno, ne dopušta raspolaganje sa više od 5.000.000 kn sredstava Proračuna. To odbijamo potpisati i pripremamo i održavamo</w:t>
      </w:r>
      <w:r w:rsidRPr="00573124">
        <w:rPr>
          <w:b/>
          <w:sz w:val="28"/>
          <w:szCs w:val="28"/>
        </w:rPr>
        <w:t xml:space="preserve"> prosvjed, 21. studenoga 2007. g</w:t>
      </w:r>
      <w:r w:rsidRPr="00573124">
        <w:rPr>
          <w:sz w:val="28"/>
          <w:szCs w:val="28"/>
        </w:rPr>
        <w:t>., ispred MZOS-a</w:t>
      </w:r>
    </w:p>
    <w:p w:rsidR="003815AE" w:rsidRPr="00573124" w:rsidRDefault="003815AE" w:rsidP="002B5DB2">
      <w:pPr>
        <w:numPr>
          <w:ilvl w:val="0"/>
          <w:numId w:val="9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 xml:space="preserve">31. srpnja 2007. g. </w:t>
      </w:r>
      <w:r w:rsidRPr="00573124">
        <w:rPr>
          <w:sz w:val="28"/>
          <w:szCs w:val="28"/>
        </w:rPr>
        <w:t>potpisan  novi Temeljni kolektivni ugovor (</w:t>
      </w:r>
      <w:r w:rsidRPr="00573124">
        <w:rPr>
          <w:b/>
          <w:sz w:val="28"/>
          <w:szCs w:val="28"/>
        </w:rPr>
        <w:t>TKU</w:t>
      </w:r>
      <w:r w:rsidRPr="00573124">
        <w:rPr>
          <w:sz w:val="28"/>
          <w:szCs w:val="28"/>
        </w:rPr>
        <w:t>)</w:t>
      </w:r>
    </w:p>
    <w:p w:rsidR="003815AE" w:rsidRPr="00573124" w:rsidRDefault="003815AE" w:rsidP="002B5DB2">
      <w:pPr>
        <w:ind w:left="360" w:firstLine="345"/>
        <w:rPr>
          <w:b/>
          <w:sz w:val="28"/>
          <w:szCs w:val="28"/>
        </w:rPr>
      </w:pPr>
      <w:r w:rsidRPr="00573124">
        <w:rPr>
          <w:sz w:val="28"/>
          <w:szCs w:val="28"/>
        </w:rPr>
        <w:t xml:space="preserve">- sačuvana su </w:t>
      </w:r>
      <w:r w:rsidRPr="00573124">
        <w:rPr>
          <w:b/>
          <w:sz w:val="28"/>
          <w:szCs w:val="28"/>
        </w:rPr>
        <w:t>sva dotad dostignuta prava i</w:t>
      </w:r>
      <w:r w:rsidRPr="00573124">
        <w:rPr>
          <w:sz w:val="28"/>
          <w:szCs w:val="28"/>
        </w:rPr>
        <w:t xml:space="preserve"> ugovoreno je dvadesetak novih prava, kao primjerice obveza raspisivanja javnog natječaja, vođenja evidencije radnog vremena od strane poslodavca, naknada za vrijeme bolovanja u visini</w:t>
      </w:r>
      <w:r w:rsidRPr="00573124">
        <w:rPr>
          <w:b/>
          <w:sz w:val="28"/>
          <w:szCs w:val="28"/>
        </w:rPr>
        <w:t xml:space="preserve"> plaće</w:t>
      </w:r>
      <w:r w:rsidR="00DA3CFE" w:rsidRPr="00573124">
        <w:rPr>
          <w:b/>
          <w:sz w:val="28"/>
          <w:szCs w:val="28"/>
        </w:rPr>
        <w:t>, a ne osnovne plaće</w:t>
      </w:r>
      <w:r w:rsidRPr="00573124">
        <w:rPr>
          <w:b/>
          <w:sz w:val="28"/>
          <w:szCs w:val="28"/>
        </w:rPr>
        <w:t xml:space="preserve"> ostvarene u prethodna tri mjeseca</w:t>
      </w:r>
      <w:r w:rsidRPr="00573124">
        <w:rPr>
          <w:sz w:val="28"/>
          <w:szCs w:val="28"/>
        </w:rPr>
        <w:t>, sistematski liječnički pregled u vrijednosti od 500 kuna itd..</w:t>
      </w:r>
    </w:p>
    <w:p w:rsidR="003815AE" w:rsidRPr="00573124" w:rsidRDefault="003815AE" w:rsidP="002B5DB2">
      <w:pPr>
        <w:numPr>
          <w:ilvl w:val="0"/>
          <w:numId w:val="10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lastRenderedPageBreak/>
        <w:t>13. svibnja 2008. g</w:t>
      </w:r>
      <w:r w:rsidRPr="00573124">
        <w:rPr>
          <w:sz w:val="28"/>
          <w:szCs w:val="28"/>
        </w:rPr>
        <w:t>., nakon provedenih izbora u RH,</w:t>
      </w:r>
      <w:r w:rsidRPr="00573124">
        <w:rPr>
          <w:b/>
          <w:sz w:val="28"/>
          <w:szCs w:val="28"/>
        </w:rPr>
        <w:t xml:space="preserve"> po drugi put</w:t>
      </w:r>
      <w:r w:rsidRPr="00573124">
        <w:rPr>
          <w:sz w:val="28"/>
          <w:szCs w:val="28"/>
        </w:rPr>
        <w:t xml:space="preserve"> pokrećemo nove pregovore za </w:t>
      </w:r>
      <w:r w:rsidRPr="00573124">
        <w:rPr>
          <w:b/>
          <w:sz w:val="28"/>
          <w:szCs w:val="28"/>
        </w:rPr>
        <w:t>GKU</w:t>
      </w:r>
      <w:r w:rsidRPr="00573124">
        <w:rPr>
          <w:sz w:val="28"/>
          <w:szCs w:val="28"/>
        </w:rPr>
        <w:t>. Sporimo se najviše oko norme učitelja. Vladina strana traži povećanje norme.</w:t>
      </w:r>
      <w:r w:rsidR="004A103F" w:rsidRPr="00573124">
        <w:rPr>
          <w:sz w:val="28"/>
          <w:szCs w:val="28"/>
        </w:rPr>
        <w:t xml:space="preserve"> Ne uspijevamo niti tada se dogovoriti, te je i dalje</w:t>
      </w:r>
      <w:r w:rsidRPr="00573124">
        <w:rPr>
          <w:sz w:val="28"/>
          <w:szCs w:val="28"/>
        </w:rPr>
        <w:t xml:space="preserve"> u produženoj primjeni stari (istekli) GKU.</w:t>
      </w:r>
    </w:p>
    <w:p w:rsidR="003815AE" w:rsidRPr="00573124" w:rsidRDefault="003815AE" w:rsidP="002B5DB2">
      <w:pPr>
        <w:numPr>
          <w:ilvl w:val="0"/>
          <w:numId w:val="10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>13. svibnja 2009. g.</w:t>
      </w:r>
      <w:r w:rsidRPr="00573124">
        <w:rPr>
          <w:sz w:val="28"/>
          <w:szCs w:val="28"/>
        </w:rPr>
        <w:t xml:space="preserve"> potpisan</w:t>
      </w:r>
      <w:r w:rsidRPr="00573124">
        <w:rPr>
          <w:b/>
          <w:sz w:val="28"/>
          <w:szCs w:val="28"/>
        </w:rPr>
        <w:t xml:space="preserve"> Dodatak Sporazumu o plaćama</w:t>
      </w:r>
      <w:r w:rsidRPr="00573124">
        <w:rPr>
          <w:sz w:val="28"/>
          <w:szCs w:val="28"/>
        </w:rPr>
        <w:t xml:space="preserve"> u javnim službama - nakon onih maratonskih noćnih pregovora i štrajka prosvjetara.</w:t>
      </w:r>
    </w:p>
    <w:p w:rsidR="003815AE" w:rsidRPr="00573124" w:rsidRDefault="003815AE" w:rsidP="002B5DB2">
      <w:pPr>
        <w:numPr>
          <w:ilvl w:val="0"/>
          <w:numId w:val="10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U travnju 2009</w:t>
      </w:r>
      <w:r w:rsidR="004A103F" w:rsidRPr="00573124">
        <w:rPr>
          <w:b/>
          <w:sz w:val="28"/>
          <w:szCs w:val="28"/>
        </w:rPr>
        <w:t>.</w:t>
      </w:r>
      <w:r w:rsidRPr="00573124">
        <w:rPr>
          <w:sz w:val="28"/>
          <w:szCs w:val="28"/>
        </w:rPr>
        <w:t>, Vlada nasilno</w:t>
      </w:r>
      <w:r w:rsidR="00945CCE" w:rsidRPr="00573124">
        <w:rPr>
          <w:sz w:val="28"/>
          <w:szCs w:val="28"/>
        </w:rPr>
        <w:t xml:space="preserve"> (zakonom)</w:t>
      </w:r>
      <w:r w:rsidRPr="00573124">
        <w:rPr>
          <w:sz w:val="28"/>
          <w:szCs w:val="28"/>
        </w:rPr>
        <w:t xml:space="preserve"> smanjuje osnovicu za 6 %</w:t>
      </w:r>
      <w:r w:rsidR="004A103F" w:rsidRPr="00573124">
        <w:rPr>
          <w:sz w:val="28"/>
          <w:szCs w:val="28"/>
        </w:rPr>
        <w:t>, primjenjivo od 1.svibnja 2009.</w:t>
      </w:r>
      <w:r w:rsidRPr="00573124">
        <w:rPr>
          <w:sz w:val="28"/>
          <w:szCs w:val="28"/>
        </w:rPr>
        <w:t xml:space="preserve">. Sindikati u javnim službama se ne mire s tim i pokreću </w:t>
      </w:r>
      <w:r w:rsidR="004A103F" w:rsidRPr="00573124">
        <w:rPr>
          <w:sz w:val="28"/>
          <w:szCs w:val="28"/>
        </w:rPr>
        <w:t>višednevni masovni</w:t>
      </w:r>
      <w:r w:rsidRPr="00573124">
        <w:rPr>
          <w:sz w:val="28"/>
          <w:szCs w:val="28"/>
        </w:rPr>
        <w:t xml:space="preserve"> </w:t>
      </w:r>
      <w:r w:rsidRPr="00573124">
        <w:rPr>
          <w:b/>
          <w:sz w:val="28"/>
          <w:szCs w:val="28"/>
        </w:rPr>
        <w:t>štrajk</w:t>
      </w:r>
      <w:r w:rsidRPr="00573124">
        <w:rPr>
          <w:sz w:val="28"/>
          <w:szCs w:val="28"/>
        </w:rPr>
        <w:t xml:space="preserve"> koji rezultira potpisom DOD Sporazuma</w:t>
      </w:r>
      <w:r w:rsidR="004A103F" w:rsidRPr="00573124">
        <w:rPr>
          <w:sz w:val="28"/>
          <w:szCs w:val="28"/>
        </w:rPr>
        <w:t xml:space="preserve"> o osnovici za plaće</w:t>
      </w:r>
      <w:r w:rsidRPr="00573124">
        <w:rPr>
          <w:sz w:val="28"/>
          <w:szCs w:val="28"/>
        </w:rPr>
        <w:t xml:space="preserve"> ,  kojim smo ostvarili prije štrajka zadane ciljeve (vraćan</w:t>
      </w:r>
      <w:r w:rsidR="004A103F" w:rsidRPr="00573124">
        <w:rPr>
          <w:sz w:val="28"/>
          <w:szCs w:val="28"/>
        </w:rPr>
        <w:t>je osnovice, vraćanje pariteta iz 2008., te</w:t>
      </w:r>
      <w:r w:rsidRPr="00573124">
        <w:rPr>
          <w:sz w:val="28"/>
          <w:szCs w:val="28"/>
        </w:rPr>
        <w:t xml:space="preserve"> dosezanje</w:t>
      </w:r>
      <w:r w:rsidR="004A103F" w:rsidRPr="00573124">
        <w:rPr>
          <w:sz w:val="28"/>
          <w:szCs w:val="28"/>
        </w:rPr>
        <w:t xml:space="preserve"> ciljane</w:t>
      </w:r>
      <w:r w:rsidRPr="00573124">
        <w:rPr>
          <w:sz w:val="28"/>
          <w:szCs w:val="28"/>
        </w:rPr>
        <w:t xml:space="preserve"> cijene rada), uz to sačuvali smo dodatak u obrazovanju od 2,</w:t>
      </w:r>
      <w:proofErr w:type="spellStart"/>
      <w:r w:rsidRPr="00573124">
        <w:rPr>
          <w:sz w:val="28"/>
          <w:szCs w:val="28"/>
        </w:rPr>
        <w:t>2</w:t>
      </w:r>
      <w:proofErr w:type="spellEnd"/>
      <w:r w:rsidRPr="00573124">
        <w:rPr>
          <w:sz w:val="28"/>
          <w:szCs w:val="28"/>
        </w:rPr>
        <w:t xml:space="preserve"> % , osigurali smo pokriće rasta troškova života</w:t>
      </w:r>
      <w:r w:rsidR="004A103F" w:rsidRPr="00573124">
        <w:rPr>
          <w:sz w:val="28"/>
          <w:szCs w:val="28"/>
        </w:rPr>
        <w:t xml:space="preserve"> (inflaciju)</w:t>
      </w:r>
      <w:r w:rsidRPr="00573124">
        <w:rPr>
          <w:sz w:val="28"/>
          <w:szCs w:val="28"/>
        </w:rPr>
        <w:t xml:space="preserve"> do izlaska iz krize, ali smo i pokazali da smo spremni sa svima ostalima dijeliti teret krize i usporavanja gospodarskog rasta. Ocjenjujemo da je posebna kvaliteta Dodatka Sporazumu činjenica da on osigurava povezanost rasta naših plaća s prosječnom mjesečnom bruto plaćom u Republici Hrvatskoj. Ta nam odredba jamči dostizanje trajnih pravičnih omjera između plaća u javnim službama s plaćama u zemlji.</w:t>
      </w:r>
    </w:p>
    <w:p w:rsidR="004D18DA" w:rsidRPr="00573124" w:rsidRDefault="003815AE" w:rsidP="002B5DB2">
      <w:pPr>
        <w:numPr>
          <w:ilvl w:val="0"/>
          <w:numId w:val="10"/>
        </w:numPr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listopada 2010. g.</w:t>
      </w:r>
      <w:r w:rsidRPr="00573124">
        <w:rPr>
          <w:sz w:val="28"/>
          <w:szCs w:val="28"/>
        </w:rPr>
        <w:t xml:space="preserve"> potpisan novi </w:t>
      </w:r>
      <w:r w:rsidRPr="00573124">
        <w:rPr>
          <w:b/>
          <w:sz w:val="28"/>
          <w:szCs w:val="28"/>
        </w:rPr>
        <w:t>TKU.</w:t>
      </w:r>
    </w:p>
    <w:p w:rsidR="003815AE" w:rsidRPr="00573124" w:rsidRDefault="003815AE" w:rsidP="002B5DB2">
      <w:pPr>
        <w:ind w:left="360" w:firstLine="345"/>
        <w:rPr>
          <w:b/>
          <w:sz w:val="28"/>
          <w:szCs w:val="28"/>
        </w:rPr>
      </w:pPr>
      <w:r w:rsidRPr="00573124">
        <w:rPr>
          <w:bCs/>
          <w:sz w:val="28"/>
          <w:szCs w:val="28"/>
        </w:rPr>
        <w:t>U veljači, ožujku, travnju i svibnju 2010. g.</w:t>
      </w:r>
      <w:r w:rsidRPr="00573124">
        <w:rPr>
          <w:sz w:val="28"/>
          <w:szCs w:val="28"/>
        </w:rPr>
        <w:t xml:space="preserve"> Vlada pokušava sa sindikatima dogovoriti </w:t>
      </w:r>
      <w:r w:rsidRPr="00573124">
        <w:rPr>
          <w:b/>
          <w:sz w:val="28"/>
          <w:szCs w:val="28"/>
        </w:rPr>
        <w:t>izmjene i dopune, ne samo TKU</w:t>
      </w:r>
      <w:r w:rsidR="00D176A6" w:rsidRPr="00573124">
        <w:rPr>
          <w:sz w:val="28"/>
          <w:szCs w:val="28"/>
        </w:rPr>
        <w:t>, već svih KU s namjerom</w:t>
      </w:r>
      <w:r w:rsidRPr="00573124">
        <w:rPr>
          <w:sz w:val="28"/>
          <w:szCs w:val="28"/>
        </w:rPr>
        <w:t xml:space="preserve"> rezanja materijalnih prava. Prijedlog Vlade je da se članak 58., 68. i 69. TKU kojima su regulirana pitanja regresa, božićnice i dara za djecu ne primj</w:t>
      </w:r>
      <w:r w:rsidR="00D176A6" w:rsidRPr="00573124">
        <w:rPr>
          <w:sz w:val="28"/>
          <w:szCs w:val="28"/>
        </w:rPr>
        <w:t>ene u 2010. godini. Ušteda bi bila</w:t>
      </w:r>
      <w:r w:rsidRPr="00573124">
        <w:rPr>
          <w:sz w:val="28"/>
          <w:szCs w:val="28"/>
        </w:rPr>
        <w:t xml:space="preserve"> gotovo 640. mil. kn.  Nakon napornih i iscrpljujućih pregovora 4. 10. 2010. sklapamo novi TKU u kojem se gubi naknada troškova prijevoza do 1 km i božićnica za 2010. </w:t>
      </w:r>
      <w:r w:rsidR="00D176A6" w:rsidRPr="00573124">
        <w:rPr>
          <w:sz w:val="28"/>
          <w:szCs w:val="28"/>
        </w:rPr>
        <w:t>G</w:t>
      </w:r>
      <w:r w:rsidRPr="00573124">
        <w:rPr>
          <w:sz w:val="28"/>
          <w:szCs w:val="28"/>
        </w:rPr>
        <w:t>odi</w:t>
      </w:r>
      <w:r w:rsidR="00D176A6" w:rsidRPr="00573124">
        <w:rPr>
          <w:sz w:val="28"/>
          <w:szCs w:val="28"/>
        </w:rPr>
        <w:t>nu, ali zadržavamo sva dostignuta prava i novo pravo-sistematske preglede za zaposlenike.</w:t>
      </w:r>
    </w:p>
    <w:p w:rsidR="003815AE" w:rsidRPr="00573124" w:rsidRDefault="003815AE" w:rsidP="002B5DB2">
      <w:pPr>
        <w:numPr>
          <w:ilvl w:val="0"/>
          <w:numId w:val="11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 xml:space="preserve">U travnju 2011. g. </w:t>
      </w:r>
      <w:r w:rsidRPr="00573124">
        <w:rPr>
          <w:sz w:val="28"/>
          <w:szCs w:val="28"/>
        </w:rPr>
        <w:t>potpisane su</w:t>
      </w:r>
      <w:r w:rsidRPr="00573124">
        <w:rPr>
          <w:b/>
          <w:sz w:val="28"/>
          <w:szCs w:val="28"/>
        </w:rPr>
        <w:t xml:space="preserve"> Izmjene i dopune Dodatka Sporazuma </w:t>
      </w:r>
      <w:r w:rsidRPr="00573124">
        <w:rPr>
          <w:sz w:val="28"/>
          <w:szCs w:val="28"/>
        </w:rPr>
        <w:t>o plaćama u javnim službama</w:t>
      </w:r>
    </w:p>
    <w:p w:rsidR="003815AE" w:rsidRPr="00573124" w:rsidRDefault="00DF4F4C" w:rsidP="002B5DB2">
      <w:pPr>
        <w:ind w:left="360" w:firstLine="345"/>
        <w:rPr>
          <w:sz w:val="28"/>
          <w:szCs w:val="28"/>
        </w:rPr>
      </w:pPr>
      <w:r w:rsidRPr="00573124">
        <w:rPr>
          <w:sz w:val="28"/>
          <w:szCs w:val="28"/>
        </w:rPr>
        <w:t>- Podsjećam da je u</w:t>
      </w:r>
      <w:r w:rsidR="003815AE" w:rsidRPr="00573124">
        <w:rPr>
          <w:sz w:val="28"/>
          <w:szCs w:val="28"/>
        </w:rPr>
        <w:t xml:space="preserve"> Dodatku </w:t>
      </w:r>
      <w:r w:rsidRPr="00573124">
        <w:rPr>
          <w:sz w:val="28"/>
          <w:szCs w:val="28"/>
        </w:rPr>
        <w:t xml:space="preserve"> Sporazuma </w:t>
      </w:r>
      <w:r w:rsidR="003815AE" w:rsidRPr="00573124">
        <w:rPr>
          <w:sz w:val="28"/>
          <w:szCs w:val="28"/>
        </w:rPr>
        <w:t xml:space="preserve">predviđena </w:t>
      </w:r>
      <w:r w:rsidR="003815AE" w:rsidRPr="00573124">
        <w:rPr>
          <w:b/>
          <w:bCs/>
          <w:sz w:val="28"/>
          <w:szCs w:val="28"/>
        </w:rPr>
        <w:t>obavezna revizija</w:t>
      </w:r>
      <w:r w:rsidR="003815AE" w:rsidRPr="00573124">
        <w:rPr>
          <w:sz w:val="28"/>
          <w:szCs w:val="28"/>
        </w:rPr>
        <w:t xml:space="preserve"> Sporazuma u slučaju pogoršanja makroekonomskih pokazatelja.</w:t>
      </w:r>
      <w:r w:rsidRPr="00573124">
        <w:rPr>
          <w:sz w:val="28"/>
          <w:szCs w:val="28"/>
        </w:rPr>
        <w:t xml:space="preserve"> Od potpisa Dodatka (13.05.2009.) do </w:t>
      </w:r>
      <w:r w:rsidR="007C3789" w:rsidRPr="00573124">
        <w:rPr>
          <w:sz w:val="28"/>
          <w:szCs w:val="28"/>
        </w:rPr>
        <w:t>travnja 2011.g.</w:t>
      </w:r>
      <w:r w:rsidRPr="00573124">
        <w:rPr>
          <w:sz w:val="28"/>
          <w:szCs w:val="28"/>
        </w:rPr>
        <w:t xml:space="preserve"> BDP je pao više od</w:t>
      </w:r>
      <w:r w:rsidR="007C3789" w:rsidRPr="00573124">
        <w:rPr>
          <w:sz w:val="28"/>
          <w:szCs w:val="28"/>
        </w:rPr>
        <w:t xml:space="preserve"> 8%</w:t>
      </w:r>
      <w:r w:rsidR="003815AE" w:rsidRPr="00573124">
        <w:rPr>
          <w:sz w:val="28"/>
          <w:szCs w:val="28"/>
        </w:rPr>
        <w:t>.</w:t>
      </w:r>
      <w:r w:rsidRPr="00573124">
        <w:rPr>
          <w:sz w:val="28"/>
          <w:szCs w:val="28"/>
        </w:rPr>
        <w:t xml:space="preserve"> Nakon 10 mjeseci pregovora i dvadesetak sastanaka na tu temu,  </w:t>
      </w:r>
      <w:r w:rsidR="007C3789" w:rsidRPr="00573124">
        <w:rPr>
          <w:sz w:val="28"/>
          <w:szCs w:val="28"/>
        </w:rPr>
        <w:t xml:space="preserve">sedam od osam </w:t>
      </w:r>
      <w:r w:rsidRPr="00573124">
        <w:rPr>
          <w:sz w:val="28"/>
          <w:szCs w:val="28"/>
        </w:rPr>
        <w:t>sindikalni</w:t>
      </w:r>
      <w:r w:rsidR="007C3789" w:rsidRPr="00573124">
        <w:rPr>
          <w:sz w:val="28"/>
          <w:szCs w:val="28"/>
        </w:rPr>
        <w:t>h čelnika</w:t>
      </w:r>
      <w:r w:rsidRPr="00573124">
        <w:rPr>
          <w:sz w:val="28"/>
          <w:szCs w:val="28"/>
        </w:rPr>
        <w:t xml:space="preserve"> zbog važnosti ugovora parafiraju izmjene Sporazuma, nakon čega ga članstvo prihvaća na referendumu.</w:t>
      </w:r>
      <w:r w:rsidR="003815AE" w:rsidRPr="00573124">
        <w:rPr>
          <w:sz w:val="28"/>
          <w:szCs w:val="28"/>
        </w:rPr>
        <w:t xml:space="preserve"> </w:t>
      </w:r>
      <w:r w:rsidR="007C3789" w:rsidRPr="00573124">
        <w:rPr>
          <w:sz w:val="28"/>
          <w:szCs w:val="28"/>
        </w:rPr>
        <w:t xml:space="preserve">Pošto jedan sindikati nije pristao na  dogovor o reviziji nastupila je predviđena </w:t>
      </w:r>
      <w:r w:rsidR="007C3789" w:rsidRPr="00573124">
        <w:rPr>
          <w:b/>
          <w:bCs/>
          <w:sz w:val="28"/>
          <w:szCs w:val="28"/>
        </w:rPr>
        <w:t>obavezna arbitraža</w:t>
      </w:r>
      <w:r w:rsidR="007C3789" w:rsidRPr="00573124">
        <w:rPr>
          <w:sz w:val="28"/>
          <w:szCs w:val="28"/>
        </w:rPr>
        <w:t>, koja je potvrdila potpisano od većine sindikata.</w:t>
      </w:r>
    </w:p>
    <w:p w:rsidR="003815AE" w:rsidRPr="00573124" w:rsidRDefault="003815AE" w:rsidP="002B5DB2">
      <w:pPr>
        <w:ind w:left="360" w:firstLine="345"/>
        <w:rPr>
          <w:b/>
          <w:sz w:val="28"/>
          <w:szCs w:val="28"/>
        </w:rPr>
      </w:pPr>
      <w:r w:rsidRPr="00573124">
        <w:rPr>
          <w:sz w:val="28"/>
          <w:szCs w:val="28"/>
        </w:rPr>
        <w:t xml:space="preserve">U reviziji smo pristali na odgode rokova, ali nismo pristali na smanjenje ciljeva i relativnih vrijednosti naših plaća. Pri tome smo ispravili mnoga proturječja i nejasnoće teksta Dodatka koje su posljedica onih noćnih teških uvjeta za pregovore. Vlada je bila sklona minimalnim intervencijama, a mi smo tražili da dokument bude toliko mijenjan koliko je potrebno da bude pravno nesporan, kako ne bismo riskirali na sudu dovođenje u pitanje nekih prava iz teksta Dodatka. To je bilo veoma važno i tu smo bitku dobili. </w:t>
      </w:r>
    </w:p>
    <w:p w:rsidR="007C3789" w:rsidRPr="00573124" w:rsidRDefault="003815AE" w:rsidP="002B5DB2">
      <w:pPr>
        <w:numPr>
          <w:ilvl w:val="0"/>
          <w:numId w:val="11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>29.travnja 2011. g.,</w:t>
      </w:r>
      <w:r w:rsidR="007C3789" w:rsidRPr="00573124">
        <w:rPr>
          <w:b/>
          <w:sz w:val="28"/>
          <w:szCs w:val="28"/>
        </w:rPr>
        <w:t xml:space="preserve"> tek</w:t>
      </w:r>
      <w:r w:rsidRPr="00573124">
        <w:rPr>
          <w:b/>
          <w:sz w:val="28"/>
          <w:szCs w:val="28"/>
        </w:rPr>
        <w:t xml:space="preserve"> u trećem pokušaju</w:t>
      </w:r>
      <w:r w:rsidRPr="00573124">
        <w:rPr>
          <w:sz w:val="28"/>
          <w:szCs w:val="28"/>
        </w:rPr>
        <w:t>,</w:t>
      </w:r>
      <w:r w:rsidRPr="00573124">
        <w:rPr>
          <w:color w:val="333333"/>
          <w:sz w:val="28"/>
          <w:szCs w:val="28"/>
        </w:rPr>
        <w:t xml:space="preserve"> potpisan je Kolektivni ugovor za zaposlenike u osnovnoškolskim ustanovama</w:t>
      </w:r>
      <w:r w:rsidR="007C3789" w:rsidRPr="00573124">
        <w:rPr>
          <w:color w:val="333333"/>
          <w:sz w:val="28"/>
          <w:szCs w:val="28"/>
        </w:rPr>
        <w:t xml:space="preserve"> </w:t>
      </w:r>
      <w:r w:rsidR="007C3789" w:rsidRPr="00573124">
        <w:rPr>
          <w:b/>
          <w:color w:val="333333"/>
          <w:sz w:val="28"/>
          <w:szCs w:val="28"/>
        </w:rPr>
        <w:t>(GKU)</w:t>
      </w:r>
      <w:r w:rsidRPr="00573124">
        <w:rPr>
          <w:color w:val="333333"/>
          <w:sz w:val="28"/>
          <w:szCs w:val="28"/>
        </w:rPr>
        <w:t xml:space="preserve">. </w:t>
      </w:r>
      <w:r w:rsidR="007C3789" w:rsidRPr="00573124">
        <w:rPr>
          <w:sz w:val="28"/>
          <w:szCs w:val="28"/>
        </w:rPr>
        <w:t xml:space="preserve">Ovi treći po redu pregovori trajali su pet mjeseci, od prosinca 2010. godine. </w:t>
      </w:r>
    </w:p>
    <w:p w:rsidR="009822EB" w:rsidRPr="00573124" w:rsidRDefault="003815AE" w:rsidP="002B5DB2">
      <w:pPr>
        <w:ind w:left="360" w:firstLine="345"/>
        <w:rPr>
          <w:sz w:val="28"/>
          <w:szCs w:val="28"/>
        </w:rPr>
      </w:pPr>
      <w:r w:rsidRPr="00573124">
        <w:rPr>
          <w:b/>
          <w:sz w:val="28"/>
          <w:szCs w:val="28"/>
        </w:rPr>
        <w:t>Što smo sve dobili ovim Kolektivnim ugovorom</w:t>
      </w:r>
      <w:r w:rsidR="00C3095B">
        <w:rPr>
          <w:b/>
          <w:sz w:val="28"/>
          <w:szCs w:val="28"/>
        </w:rPr>
        <w:t xml:space="preserve"> (GKU)</w:t>
      </w:r>
      <w:r w:rsidRPr="00573124">
        <w:rPr>
          <w:b/>
          <w:sz w:val="28"/>
          <w:szCs w:val="28"/>
        </w:rPr>
        <w:t xml:space="preserve">: </w:t>
      </w:r>
      <w:r w:rsidRPr="00573124">
        <w:rPr>
          <w:sz w:val="28"/>
          <w:szCs w:val="28"/>
        </w:rPr>
        <w:t>sačuvana su sva, osim „</w:t>
      </w:r>
      <w:proofErr w:type="spellStart"/>
      <w:r w:rsidRPr="00573124">
        <w:rPr>
          <w:sz w:val="28"/>
          <w:szCs w:val="28"/>
        </w:rPr>
        <w:t>cipelarine</w:t>
      </w:r>
      <w:proofErr w:type="spellEnd"/>
      <w:r w:rsidRPr="00573124">
        <w:rPr>
          <w:sz w:val="28"/>
          <w:szCs w:val="28"/>
        </w:rPr>
        <w:t>“</w:t>
      </w:r>
      <w:r w:rsidR="00C3095B">
        <w:rPr>
          <w:sz w:val="28"/>
          <w:szCs w:val="28"/>
        </w:rPr>
        <w:t xml:space="preserve"> </w:t>
      </w:r>
      <w:r w:rsidR="00A67B16">
        <w:rPr>
          <w:sz w:val="28"/>
          <w:szCs w:val="28"/>
        </w:rPr>
        <w:t>(</w:t>
      </w:r>
      <w:r w:rsidR="00C3095B">
        <w:rPr>
          <w:sz w:val="28"/>
          <w:szCs w:val="28"/>
        </w:rPr>
        <w:t>koju smo koristili 5 mjeseci duže od ostalih u javnim službama</w:t>
      </w:r>
      <w:r w:rsidR="00A67B16">
        <w:rPr>
          <w:sz w:val="28"/>
          <w:szCs w:val="28"/>
        </w:rPr>
        <w:t>)</w:t>
      </w:r>
      <w:r w:rsidRPr="00573124">
        <w:rPr>
          <w:sz w:val="28"/>
          <w:szCs w:val="28"/>
        </w:rPr>
        <w:t xml:space="preserve">, dosad </w:t>
      </w:r>
      <w:r w:rsidRPr="00573124">
        <w:rPr>
          <w:sz w:val="28"/>
          <w:szCs w:val="28"/>
        </w:rPr>
        <w:lastRenderedPageBreak/>
        <w:t>dostignuta prava, pa i norma.</w:t>
      </w:r>
      <w:r w:rsidRPr="00573124">
        <w:rPr>
          <w:b/>
          <w:sz w:val="28"/>
          <w:szCs w:val="28"/>
        </w:rPr>
        <w:t xml:space="preserve"> </w:t>
      </w:r>
      <w:r w:rsidR="009822EB" w:rsidRPr="00573124">
        <w:rPr>
          <w:sz w:val="28"/>
          <w:szCs w:val="28"/>
        </w:rPr>
        <w:t xml:space="preserve">Tridesetak formulacija dosadašnjih prava je poboljšano, a desetak prava je uneseno iz TKU-a (regres, božićnica, dar za djecu i sl.), što je važno jer je rok važenja ovog Ugovora za godinu i pol duži od TKU-a. U ovom Ugovoru više od 50 % odredbi su nove ili poboljšane u odnosu na stari kolektivni ugovor iz 2002. godine. </w:t>
      </w:r>
    </w:p>
    <w:p w:rsidR="009822EB" w:rsidRPr="00573124" w:rsidRDefault="003815AE" w:rsidP="002B5DB2">
      <w:pPr>
        <w:ind w:firstLine="360"/>
        <w:rPr>
          <w:sz w:val="28"/>
          <w:szCs w:val="28"/>
        </w:rPr>
      </w:pPr>
      <w:r w:rsidRPr="00573124">
        <w:rPr>
          <w:sz w:val="28"/>
          <w:szCs w:val="28"/>
        </w:rPr>
        <w:t>Ugov</w:t>
      </w:r>
      <w:r w:rsidR="009822EB" w:rsidRPr="00573124">
        <w:rPr>
          <w:sz w:val="28"/>
          <w:szCs w:val="28"/>
        </w:rPr>
        <w:t>oreno je tridesetak novih prava kao spomenut ću samo neka:</w:t>
      </w:r>
    </w:p>
    <w:p w:rsidR="009822EB" w:rsidRPr="00573124" w:rsidRDefault="002B5DB2" w:rsidP="002B5DB2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2EB" w:rsidRPr="00573124">
        <w:rPr>
          <w:sz w:val="28"/>
          <w:szCs w:val="28"/>
        </w:rPr>
        <w:t xml:space="preserve">4,8,10 % imaju </w:t>
      </w:r>
      <w:r w:rsidR="009822EB" w:rsidRPr="00A67B16">
        <w:rPr>
          <w:b/>
          <w:sz w:val="28"/>
          <w:szCs w:val="28"/>
        </w:rPr>
        <w:t>svi zaposlenici</w:t>
      </w:r>
      <w:r w:rsidR="009822EB" w:rsidRPr="00573124">
        <w:rPr>
          <w:sz w:val="28"/>
          <w:szCs w:val="28"/>
        </w:rPr>
        <w:t xml:space="preserve"> ovisno </w:t>
      </w:r>
      <w:r w:rsidR="009822EB" w:rsidRPr="00573124">
        <w:rPr>
          <w:b/>
          <w:sz w:val="28"/>
          <w:szCs w:val="28"/>
        </w:rPr>
        <w:t>o ukupnom broju godina radnog staža</w:t>
      </w:r>
      <w:r>
        <w:rPr>
          <w:b/>
          <w:sz w:val="28"/>
          <w:szCs w:val="28"/>
        </w:rPr>
        <w:t>,</w:t>
      </w:r>
    </w:p>
    <w:p w:rsidR="009822EB" w:rsidRPr="00573124" w:rsidRDefault="002B5DB2" w:rsidP="002B5DB2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22EB" w:rsidRPr="00573124">
        <w:rPr>
          <w:sz w:val="28"/>
          <w:szCs w:val="28"/>
        </w:rPr>
        <w:t xml:space="preserve"> zaštita plaće- koeficijenti složenosti posla</w:t>
      </w:r>
      <w:r w:rsidR="009822EB" w:rsidRPr="00A67B16">
        <w:rPr>
          <w:b/>
          <w:sz w:val="28"/>
          <w:szCs w:val="28"/>
        </w:rPr>
        <w:t xml:space="preserve"> ne mogu biti manji od zatečenih</w:t>
      </w:r>
      <w:r w:rsidR="009822EB" w:rsidRPr="00573124">
        <w:rPr>
          <w:sz w:val="28"/>
          <w:szCs w:val="28"/>
        </w:rPr>
        <w:t xml:space="preserve"> na dan potpisa KU, osim 3,5,7,9 %</w:t>
      </w:r>
      <w:r>
        <w:rPr>
          <w:sz w:val="28"/>
          <w:szCs w:val="28"/>
        </w:rPr>
        <w:t>,</w:t>
      </w:r>
    </w:p>
    <w:p w:rsidR="00357230" w:rsidRPr="00573124" w:rsidRDefault="009822EB" w:rsidP="002B5DB2">
      <w:pPr>
        <w:ind w:firstLine="360"/>
        <w:rPr>
          <w:sz w:val="28"/>
          <w:szCs w:val="28"/>
        </w:rPr>
      </w:pPr>
      <w:r w:rsidRPr="00573124">
        <w:rPr>
          <w:sz w:val="28"/>
          <w:szCs w:val="28"/>
        </w:rPr>
        <w:t>- povoljniji obračun prekovremenog rada</w:t>
      </w:r>
      <w:r w:rsidR="002B5DB2">
        <w:rPr>
          <w:sz w:val="28"/>
          <w:szCs w:val="28"/>
        </w:rPr>
        <w:t>.</w:t>
      </w:r>
    </w:p>
    <w:p w:rsidR="00357230" w:rsidRDefault="00A67B16" w:rsidP="002B5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230" w:rsidRPr="00573124">
        <w:rPr>
          <w:sz w:val="28"/>
          <w:szCs w:val="28"/>
        </w:rPr>
        <w:t>Ponov</w:t>
      </w:r>
      <w:r w:rsidR="002B5DB2">
        <w:rPr>
          <w:sz w:val="28"/>
          <w:szCs w:val="28"/>
        </w:rPr>
        <w:t>n</w:t>
      </w:r>
      <w:r w:rsidR="00357230" w:rsidRPr="00573124">
        <w:rPr>
          <w:sz w:val="28"/>
          <w:szCs w:val="28"/>
        </w:rPr>
        <w:t>o se događa da koristimo povoljniju naknadu za prijevoz iz GKU nego je to ugovoreno u novom TKU.</w:t>
      </w:r>
      <w:r>
        <w:rPr>
          <w:sz w:val="28"/>
          <w:szCs w:val="28"/>
        </w:rPr>
        <w:t xml:space="preserve"> Dokada? Dok vrijedi sadašnji GKU.</w:t>
      </w:r>
    </w:p>
    <w:p w:rsidR="002B5DB2" w:rsidRPr="00573124" w:rsidRDefault="002B5DB2" w:rsidP="002B5DB2">
      <w:pPr>
        <w:ind w:left="360"/>
        <w:rPr>
          <w:sz w:val="28"/>
          <w:szCs w:val="28"/>
        </w:rPr>
      </w:pPr>
    </w:p>
    <w:p w:rsidR="003815AE" w:rsidRPr="00573124" w:rsidRDefault="003815AE" w:rsidP="002B5DB2">
      <w:pPr>
        <w:ind w:left="360" w:firstLine="345"/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Sada nas kao jedini reprezentativni sindikat za osnovno školstvo, vjerojatno, čekaju novi pregovori za izmjene GKU.</w:t>
      </w:r>
    </w:p>
    <w:p w:rsidR="003815AE" w:rsidRPr="00573124" w:rsidRDefault="003815AE" w:rsidP="002B5DB2">
      <w:pPr>
        <w:numPr>
          <w:ilvl w:val="0"/>
          <w:numId w:val="11"/>
        </w:numPr>
        <w:tabs>
          <w:tab w:val="left" w:pos="628"/>
        </w:tabs>
        <w:jc w:val="both"/>
        <w:rPr>
          <w:sz w:val="28"/>
          <w:szCs w:val="28"/>
        </w:rPr>
      </w:pPr>
      <w:r w:rsidRPr="00573124">
        <w:rPr>
          <w:b/>
          <w:sz w:val="28"/>
          <w:szCs w:val="28"/>
        </w:rPr>
        <w:t>12. prosinca 2012. g</w:t>
      </w:r>
      <w:r w:rsidRPr="00573124">
        <w:rPr>
          <w:sz w:val="28"/>
          <w:szCs w:val="28"/>
        </w:rPr>
        <w:t xml:space="preserve">. potpisan je </w:t>
      </w:r>
      <w:r w:rsidR="004609BA" w:rsidRPr="00573124">
        <w:rPr>
          <w:sz w:val="28"/>
          <w:szCs w:val="28"/>
        </w:rPr>
        <w:t>novi TKU i Dodatak I TKU.</w:t>
      </w:r>
      <w:r w:rsidRPr="00573124">
        <w:rPr>
          <w:sz w:val="28"/>
          <w:szCs w:val="28"/>
        </w:rPr>
        <w:t xml:space="preserve"> Pregovori  za izmjene TKU </w:t>
      </w:r>
      <w:r w:rsidR="004609BA" w:rsidRPr="00573124">
        <w:rPr>
          <w:sz w:val="28"/>
          <w:szCs w:val="28"/>
        </w:rPr>
        <w:t>počeli su</w:t>
      </w:r>
      <w:r w:rsidRPr="00573124">
        <w:rPr>
          <w:sz w:val="28"/>
          <w:szCs w:val="28"/>
        </w:rPr>
        <w:t xml:space="preserve"> početkom lipnja 2012.. Tražilo se da se </w:t>
      </w:r>
      <w:r w:rsidR="00842790" w:rsidRPr="00573124">
        <w:rPr>
          <w:sz w:val="28"/>
          <w:szCs w:val="28"/>
        </w:rPr>
        <w:t xml:space="preserve">u 2012. i 2013. g. </w:t>
      </w:r>
      <w:r w:rsidRPr="00573124">
        <w:rPr>
          <w:sz w:val="28"/>
          <w:szCs w:val="28"/>
        </w:rPr>
        <w:t>odreknemo jednokratnih prava (božićnica, regres, jubilarna nagrada)</w:t>
      </w:r>
      <w:r w:rsidR="005C548F" w:rsidRPr="00573124">
        <w:rPr>
          <w:sz w:val="28"/>
          <w:szCs w:val="28"/>
        </w:rPr>
        <w:t xml:space="preserve"> na što smo prist</w:t>
      </w:r>
      <w:r w:rsidR="004609BA" w:rsidRPr="00573124">
        <w:rPr>
          <w:sz w:val="28"/>
          <w:szCs w:val="28"/>
        </w:rPr>
        <w:t xml:space="preserve">ali ali </w:t>
      </w:r>
      <w:r w:rsidR="00357230" w:rsidRPr="00573124">
        <w:rPr>
          <w:sz w:val="28"/>
          <w:szCs w:val="28"/>
        </w:rPr>
        <w:t xml:space="preserve">uz uvjet </w:t>
      </w:r>
      <w:r w:rsidR="004609BA" w:rsidRPr="00573124">
        <w:rPr>
          <w:sz w:val="28"/>
          <w:szCs w:val="28"/>
        </w:rPr>
        <w:t>da nam se to vrati nakon</w:t>
      </w:r>
      <w:r w:rsidR="005C548F" w:rsidRPr="00573124">
        <w:rPr>
          <w:sz w:val="28"/>
          <w:szCs w:val="28"/>
        </w:rPr>
        <w:t xml:space="preserve"> izlaska zemlje iz krize</w:t>
      </w:r>
      <w:r w:rsidR="00842790" w:rsidRPr="00573124">
        <w:rPr>
          <w:sz w:val="28"/>
          <w:szCs w:val="28"/>
        </w:rPr>
        <w:t>. N</w:t>
      </w:r>
      <w:r w:rsidRPr="00573124">
        <w:rPr>
          <w:sz w:val="28"/>
          <w:szCs w:val="28"/>
        </w:rPr>
        <w:t>aknade za prijevoz</w:t>
      </w:r>
      <w:r w:rsidR="004609BA" w:rsidRPr="00573124">
        <w:rPr>
          <w:sz w:val="28"/>
          <w:szCs w:val="28"/>
        </w:rPr>
        <w:t xml:space="preserve"> </w:t>
      </w:r>
      <w:r w:rsidR="00842790" w:rsidRPr="00573124">
        <w:rPr>
          <w:sz w:val="28"/>
          <w:szCs w:val="28"/>
        </w:rPr>
        <w:t xml:space="preserve">su predložene </w:t>
      </w:r>
      <w:r w:rsidR="004609BA" w:rsidRPr="00573124">
        <w:rPr>
          <w:sz w:val="28"/>
          <w:szCs w:val="28"/>
        </w:rPr>
        <w:t>na potpuno drugačiji način od dosadašnje, koje za zaposlene ima niz negativnih posljedica</w:t>
      </w:r>
      <w:r w:rsidR="00842790" w:rsidRPr="00573124">
        <w:rPr>
          <w:sz w:val="28"/>
          <w:szCs w:val="28"/>
        </w:rPr>
        <w:t>, na što nismo pristali. Zahtijevali smo</w:t>
      </w:r>
      <w:r w:rsidRPr="00573124">
        <w:rPr>
          <w:sz w:val="28"/>
          <w:szCs w:val="28"/>
        </w:rPr>
        <w:t xml:space="preserve"> da se naknade prijevoza zaposlenicima moraju plać</w:t>
      </w:r>
      <w:r w:rsidR="00842790" w:rsidRPr="00573124">
        <w:rPr>
          <w:sz w:val="28"/>
          <w:szCs w:val="28"/>
        </w:rPr>
        <w:t>ati u visini stvarnih troškova</w:t>
      </w:r>
      <w:r w:rsidRPr="00573124">
        <w:rPr>
          <w:sz w:val="28"/>
          <w:szCs w:val="28"/>
        </w:rPr>
        <w:t xml:space="preserve">, te da učiteljima trebaju odmah vratiti uredbu o uvećanju koeficijenata za 3, 5, 7 i 9% , koju je Vlada svojim Zaključkom od 19. kolovoza 2012. prestala isplaćivati. Vlada na to nije pristala, nego je pokrenula mirenje, koje je održano 23. kolovoza 2012. a koje nije ništa </w:t>
      </w:r>
      <w:r w:rsidR="00842790" w:rsidRPr="00573124">
        <w:rPr>
          <w:sz w:val="28"/>
          <w:szCs w:val="28"/>
        </w:rPr>
        <w:t>promijenilo-</w:t>
      </w:r>
      <w:r w:rsidRPr="00573124">
        <w:rPr>
          <w:sz w:val="28"/>
          <w:szCs w:val="28"/>
        </w:rPr>
        <w:t>svi</w:t>
      </w:r>
      <w:r w:rsidR="00842790" w:rsidRPr="00573124">
        <w:rPr>
          <w:sz w:val="28"/>
          <w:szCs w:val="28"/>
        </w:rPr>
        <w:t xml:space="preserve"> su</w:t>
      </w:r>
      <w:r w:rsidRPr="00573124">
        <w:rPr>
          <w:sz w:val="28"/>
          <w:szCs w:val="28"/>
        </w:rPr>
        <w:t xml:space="preserve"> ostali pri svojim</w:t>
      </w:r>
      <w:r w:rsidR="00842790" w:rsidRPr="00573124">
        <w:rPr>
          <w:sz w:val="28"/>
          <w:szCs w:val="28"/>
        </w:rPr>
        <w:t xml:space="preserve"> stavovima</w:t>
      </w:r>
      <w:r w:rsidRPr="00573124">
        <w:rPr>
          <w:sz w:val="28"/>
          <w:szCs w:val="28"/>
        </w:rPr>
        <w:t>.</w:t>
      </w:r>
    </w:p>
    <w:p w:rsidR="003815AE" w:rsidRPr="00573124" w:rsidRDefault="003815AE" w:rsidP="002B5DB2">
      <w:pPr>
        <w:ind w:left="360" w:firstLine="345"/>
        <w:rPr>
          <w:sz w:val="28"/>
          <w:szCs w:val="28"/>
        </w:rPr>
      </w:pPr>
      <w:r w:rsidRPr="00573124">
        <w:rPr>
          <w:sz w:val="28"/>
          <w:szCs w:val="28"/>
        </w:rPr>
        <w:t>Nakon toga Vlada otkazuje TKU s otkaznim rokom od 3 mjeseca, koj</w:t>
      </w:r>
      <w:r w:rsidR="00842790" w:rsidRPr="00573124">
        <w:rPr>
          <w:sz w:val="28"/>
          <w:szCs w:val="28"/>
        </w:rPr>
        <w:t>i ističe 19. prosinca 2012. g. Otkaz TKU</w:t>
      </w:r>
      <w:r w:rsidRPr="00573124">
        <w:rPr>
          <w:sz w:val="28"/>
          <w:szCs w:val="28"/>
        </w:rPr>
        <w:t xml:space="preserve"> četiri</w:t>
      </w:r>
      <w:r w:rsidR="00842790" w:rsidRPr="00573124">
        <w:rPr>
          <w:sz w:val="28"/>
          <w:szCs w:val="28"/>
        </w:rPr>
        <w:t xml:space="preserve"> sindikata</w:t>
      </w:r>
      <w:r w:rsidRPr="00573124">
        <w:rPr>
          <w:sz w:val="28"/>
          <w:szCs w:val="28"/>
        </w:rPr>
        <w:t xml:space="preserve"> Matice osporavaju. Vlada temeljem Zakona o reprezentativnosti formira nove pregovaračke odbore sa po 11 članova sa svake strane</w:t>
      </w:r>
      <w:r w:rsidR="00842790" w:rsidRPr="00573124">
        <w:rPr>
          <w:sz w:val="28"/>
          <w:szCs w:val="28"/>
        </w:rPr>
        <w:t xml:space="preserve"> i pokreću pregovore za novi TKU</w:t>
      </w:r>
      <w:r w:rsidRPr="00573124">
        <w:rPr>
          <w:sz w:val="28"/>
          <w:szCs w:val="28"/>
        </w:rPr>
        <w:t xml:space="preserve">, koji neki sindikati potpisuju. Sindikati Matice to ne potpisuju.  </w:t>
      </w:r>
      <w:r w:rsidR="00C55B71" w:rsidRPr="00573124">
        <w:rPr>
          <w:sz w:val="28"/>
          <w:szCs w:val="28"/>
        </w:rPr>
        <w:t>Novim TKU, osim naknade za prijevoz, se umanjuju još neka prava-osnovica za jubilarnu nagradu, sloboda ugovaranja u GKU, dnevnica, nema naknade prijevoza do 2 km itd.</w:t>
      </w:r>
    </w:p>
    <w:p w:rsidR="003815AE" w:rsidRPr="00573124" w:rsidRDefault="003815AE" w:rsidP="002B5DB2">
      <w:pPr>
        <w:numPr>
          <w:ilvl w:val="0"/>
          <w:numId w:val="11"/>
        </w:numPr>
        <w:rPr>
          <w:sz w:val="28"/>
          <w:szCs w:val="28"/>
        </w:rPr>
      </w:pPr>
      <w:r w:rsidRPr="00573124">
        <w:rPr>
          <w:b/>
          <w:sz w:val="28"/>
          <w:szCs w:val="28"/>
        </w:rPr>
        <w:t>U prosincu 2012. g.</w:t>
      </w:r>
      <w:r w:rsidRPr="00573124">
        <w:rPr>
          <w:sz w:val="28"/>
          <w:szCs w:val="28"/>
        </w:rPr>
        <w:t xml:space="preserve"> potpisali smo vjerodostojno tumačenje Dodatka Sporazuma o plaćama u javnim službama - ovdje je riječ isključivo o poštivanju odredbe </w:t>
      </w:r>
      <w:r w:rsidRPr="00573124">
        <w:rPr>
          <w:rStyle w:val="Istaknuto"/>
          <w:sz w:val="28"/>
          <w:szCs w:val="28"/>
        </w:rPr>
        <w:t>Dodatka sporazumu</w:t>
      </w:r>
      <w:r w:rsidRPr="00573124">
        <w:rPr>
          <w:sz w:val="28"/>
          <w:szCs w:val="28"/>
        </w:rPr>
        <w:t xml:space="preserve"> o prolongiranju povećanja osnovice za plaće u slučaju loše ekonomske situacije u zemlji, a koja stupa na snagu automatizmom kad se ispune precizno definirani uvjeti. Konkretno, riječ je o četiri uzastopna kvartala pada BDP-a, koji je ostvaren unatoč prognozama ministra Linića o rastu  zbog čega se i primjena Dodatka sporazumu i povećanje osnovice odgađa za četiri kvartala.</w:t>
      </w:r>
    </w:p>
    <w:p w:rsidR="00573124" w:rsidRPr="002B5DB2" w:rsidRDefault="00551130">
      <w:pPr>
        <w:rPr>
          <w:sz w:val="28"/>
          <w:szCs w:val="28"/>
        </w:rPr>
      </w:pPr>
      <w:r w:rsidRPr="00573124">
        <w:rPr>
          <w:sz w:val="28"/>
          <w:szCs w:val="28"/>
        </w:rPr>
        <w:t> </w:t>
      </w:r>
    </w:p>
    <w:p w:rsidR="00551130" w:rsidRPr="00573124" w:rsidRDefault="0049343D" w:rsidP="002B5DB2">
      <w:pPr>
        <w:ind w:firstLine="360"/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>3. IMOVINA</w:t>
      </w:r>
    </w:p>
    <w:p w:rsidR="0030315C" w:rsidRPr="00573124" w:rsidRDefault="00432625" w:rsidP="002B5DB2">
      <w:pPr>
        <w:ind w:left="360" w:right="23" w:firstLine="345"/>
        <w:rPr>
          <w:sz w:val="28"/>
          <w:szCs w:val="28"/>
        </w:rPr>
      </w:pPr>
      <w:r w:rsidRPr="00573124">
        <w:rPr>
          <w:sz w:val="28"/>
          <w:szCs w:val="28"/>
        </w:rPr>
        <w:t>Imovina Sindikata se sastoji od imovine u Crikvenici , čiji smo 10</w:t>
      </w:r>
      <w:r w:rsidR="00811C94" w:rsidRPr="00573124">
        <w:rPr>
          <w:sz w:val="28"/>
          <w:szCs w:val="28"/>
        </w:rPr>
        <w:t>0% vlasnici,</w:t>
      </w:r>
      <w:r w:rsidRPr="00573124">
        <w:rPr>
          <w:sz w:val="28"/>
          <w:szCs w:val="28"/>
        </w:rPr>
        <w:t xml:space="preserve"> koja je najveća i daleko najvrednija,</w:t>
      </w:r>
      <w:r w:rsidR="00754DB5" w:rsidRPr="00573124">
        <w:rPr>
          <w:sz w:val="28"/>
          <w:szCs w:val="28"/>
        </w:rPr>
        <w:t xml:space="preserve"> čija trenutna vrijednost</w:t>
      </w:r>
      <w:r w:rsidR="0042282F" w:rsidRPr="00573124">
        <w:rPr>
          <w:sz w:val="28"/>
          <w:szCs w:val="28"/>
        </w:rPr>
        <w:t xml:space="preserve"> (moja</w:t>
      </w:r>
      <w:r w:rsidR="00754DB5" w:rsidRPr="00573124">
        <w:rPr>
          <w:sz w:val="28"/>
          <w:szCs w:val="28"/>
        </w:rPr>
        <w:t xml:space="preserve">  skromna procjena)</w:t>
      </w:r>
      <w:r w:rsidR="00811C94" w:rsidRPr="00573124">
        <w:rPr>
          <w:sz w:val="28"/>
          <w:szCs w:val="28"/>
        </w:rPr>
        <w:t xml:space="preserve"> </w:t>
      </w:r>
      <w:r w:rsidR="00754DB5" w:rsidRPr="00573124">
        <w:rPr>
          <w:sz w:val="28"/>
          <w:szCs w:val="28"/>
        </w:rPr>
        <w:t xml:space="preserve">prelazi 60 milijuna kuna. Imovina u Crikvenici sastoji se od zemljišta-pet čestice-ukupne površine od 1.679 </w:t>
      </w:r>
      <w:proofErr w:type="spellStart"/>
      <w:r w:rsidR="00754DB5" w:rsidRPr="00573124">
        <w:rPr>
          <w:sz w:val="28"/>
          <w:szCs w:val="28"/>
        </w:rPr>
        <w:t>čhv</w:t>
      </w:r>
      <w:proofErr w:type="spellEnd"/>
      <w:r w:rsidR="00754DB5" w:rsidRPr="00573124">
        <w:rPr>
          <w:sz w:val="28"/>
          <w:szCs w:val="28"/>
        </w:rPr>
        <w:t xml:space="preserve"> ili </w:t>
      </w:r>
      <w:r w:rsidR="00754DB5" w:rsidRPr="00573124">
        <w:rPr>
          <w:b/>
          <w:sz w:val="28"/>
          <w:szCs w:val="28"/>
        </w:rPr>
        <w:t>6.716 m2</w:t>
      </w:r>
      <w:r w:rsidR="00754DB5" w:rsidRPr="00573124">
        <w:rPr>
          <w:sz w:val="28"/>
          <w:szCs w:val="28"/>
        </w:rPr>
        <w:t xml:space="preserve"> i objekata </w:t>
      </w:r>
      <w:r w:rsidR="00A67B16">
        <w:rPr>
          <w:sz w:val="28"/>
          <w:szCs w:val="28"/>
        </w:rPr>
        <w:t xml:space="preserve">: </w:t>
      </w:r>
      <w:r w:rsidR="00754DB5" w:rsidRPr="00573124">
        <w:rPr>
          <w:sz w:val="28"/>
          <w:szCs w:val="28"/>
        </w:rPr>
        <w:t xml:space="preserve">Hrvatski učiteljski dom </w:t>
      </w:r>
      <w:r w:rsidR="00754DB5" w:rsidRPr="00573124">
        <w:rPr>
          <w:b/>
          <w:sz w:val="28"/>
          <w:szCs w:val="28"/>
        </w:rPr>
        <w:t xml:space="preserve">„Vila Ružica“ i „Vila </w:t>
      </w:r>
      <w:proofErr w:type="spellStart"/>
      <w:r w:rsidR="00754DB5" w:rsidRPr="00573124">
        <w:rPr>
          <w:b/>
          <w:sz w:val="28"/>
          <w:szCs w:val="28"/>
        </w:rPr>
        <w:t>Coltelli</w:t>
      </w:r>
      <w:proofErr w:type="spellEnd"/>
      <w:r w:rsidR="00754DB5" w:rsidRPr="00573124">
        <w:rPr>
          <w:b/>
          <w:sz w:val="28"/>
          <w:szCs w:val="28"/>
        </w:rPr>
        <w:t>-</w:t>
      </w:r>
      <w:proofErr w:type="spellStart"/>
      <w:r w:rsidR="00754DB5" w:rsidRPr="00573124">
        <w:rPr>
          <w:b/>
          <w:sz w:val="28"/>
          <w:szCs w:val="28"/>
        </w:rPr>
        <w:t>Tucić</w:t>
      </w:r>
      <w:proofErr w:type="spellEnd"/>
      <w:r w:rsidR="00754DB5" w:rsidRPr="00573124">
        <w:rPr>
          <w:b/>
          <w:sz w:val="28"/>
          <w:szCs w:val="28"/>
        </w:rPr>
        <w:t>“</w:t>
      </w:r>
      <w:r w:rsidR="00754DB5" w:rsidRPr="00573124">
        <w:rPr>
          <w:sz w:val="28"/>
          <w:szCs w:val="28"/>
        </w:rPr>
        <w:t xml:space="preserve"> (neto građevne površine od 2.991,43 m2)</w:t>
      </w:r>
      <w:r w:rsidR="006F1361" w:rsidRPr="00573124">
        <w:rPr>
          <w:sz w:val="28"/>
          <w:szCs w:val="28"/>
        </w:rPr>
        <w:t xml:space="preserve"> koje smo obnovom 2002.</w:t>
      </w:r>
      <w:r w:rsidR="002B5DB2">
        <w:rPr>
          <w:sz w:val="28"/>
          <w:szCs w:val="28"/>
        </w:rPr>
        <w:t xml:space="preserve"> </w:t>
      </w:r>
      <w:r w:rsidR="006F1361" w:rsidRPr="00573124">
        <w:rPr>
          <w:sz w:val="28"/>
          <w:szCs w:val="28"/>
        </w:rPr>
        <w:t>g.</w:t>
      </w:r>
      <w:r w:rsidR="002B5DB2">
        <w:rPr>
          <w:sz w:val="28"/>
          <w:szCs w:val="28"/>
        </w:rPr>
        <w:t xml:space="preserve"> </w:t>
      </w:r>
      <w:r w:rsidR="006F1361" w:rsidRPr="00573124">
        <w:rPr>
          <w:sz w:val="28"/>
          <w:szCs w:val="28"/>
        </w:rPr>
        <w:lastRenderedPageBreak/>
        <w:t>spasili od propadanja, te</w:t>
      </w:r>
      <w:r w:rsidR="00754DB5" w:rsidRPr="00573124">
        <w:rPr>
          <w:sz w:val="28"/>
          <w:szCs w:val="28"/>
        </w:rPr>
        <w:t xml:space="preserve">  tri obnovljena paviljona (obnovljena 2010.</w:t>
      </w:r>
      <w:r w:rsidR="002B5DB2">
        <w:rPr>
          <w:sz w:val="28"/>
          <w:szCs w:val="28"/>
        </w:rPr>
        <w:t xml:space="preserve"> </w:t>
      </w:r>
      <w:r w:rsidR="00754DB5" w:rsidRPr="00573124">
        <w:rPr>
          <w:sz w:val="28"/>
          <w:szCs w:val="28"/>
        </w:rPr>
        <w:t>g.)</w:t>
      </w:r>
      <w:r w:rsidR="006F1361" w:rsidRPr="00573124">
        <w:rPr>
          <w:sz w:val="28"/>
          <w:szCs w:val="28"/>
        </w:rPr>
        <w:t>, vlastitim  novce</w:t>
      </w:r>
      <w:r w:rsidR="002B5DB2">
        <w:rPr>
          <w:sz w:val="28"/>
          <w:szCs w:val="28"/>
        </w:rPr>
        <w:t>m</w:t>
      </w:r>
      <w:r w:rsidR="006F1361" w:rsidRPr="00573124">
        <w:rPr>
          <w:sz w:val="28"/>
          <w:szCs w:val="28"/>
        </w:rPr>
        <w:t xml:space="preserve"> (2.000.000 kn)</w:t>
      </w:r>
      <w:r w:rsidR="00754DB5" w:rsidRPr="00573124">
        <w:rPr>
          <w:sz w:val="28"/>
          <w:szCs w:val="28"/>
        </w:rPr>
        <w:t xml:space="preserve"> svaki sa šest soba sa sanitarnim čvorom. </w:t>
      </w:r>
      <w:r w:rsidR="00662E91" w:rsidRPr="00573124">
        <w:rPr>
          <w:sz w:val="28"/>
          <w:szCs w:val="28"/>
        </w:rPr>
        <w:t xml:space="preserve">Dokapitalizacijom, </w:t>
      </w:r>
      <w:proofErr w:type="spellStart"/>
      <w:r w:rsidR="00662E91" w:rsidRPr="00573124">
        <w:rPr>
          <w:sz w:val="28"/>
          <w:szCs w:val="28"/>
        </w:rPr>
        <w:t>reprogramom</w:t>
      </w:r>
      <w:proofErr w:type="spellEnd"/>
      <w:r w:rsidR="00662E91" w:rsidRPr="00573124">
        <w:rPr>
          <w:sz w:val="28"/>
          <w:szCs w:val="28"/>
        </w:rPr>
        <w:t xml:space="preserve"> stari kredita</w:t>
      </w:r>
      <w:r w:rsidR="00A67B16">
        <w:rPr>
          <w:sz w:val="28"/>
          <w:szCs w:val="28"/>
        </w:rPr>
        <w:t xml:space="preserve"> (novi krediti po puno povoljnijim uvjetima)</w:t>
      </w:r>
      <w:r w:rsidR="00662E91" w:rsidRPr="00573124">
        <w:rPr>
          <w:sz w:val="28"/>
          <w:szCs w:val="28"/>
        </w:rPr>
        <w:t>, te obnovom  paviljona, povećanjem smještajnih kapaciteta za 1/3, stvoreni su više nego dobri uvjeti za poslovanje poduzeća</w:t>
      </w:r>
      <w:r w:rsidR="00A67B16">
        <w:rPr>
          <w:sz w:val="28"/>
          <w:szCs w:val="28"/>
        </w:rPr>
        <w:t xml:space="preserve"> </w:t>
      </w:r>
      <w:r w:rsidR="00662E91" w:rsidRPr="00573124">
        <w:rPr>
          <w:sz w:val="28"/>
          <w:szCs w:val="28"/>
        </w:rPr>
        <w:t xml:space="preserve">, a to znači da samostalno može servisirati sve svoje obveze. Koliko su to poboljšani uvjeti najbolje je vidljivo iz iznosa godišnjih kamata. Sveukupni </w:t>
      </w:r>
      <w:r w:rsidR="00936EB3" w:rsidRPr="00573124">
        <w:rPr>
          <w:sz w:val="28"/>
          <w:szCs w:val="28"/>
        </w:rPr>
        <w:t>troškovi kamata i os</w:t>
      </w:r>
      <w:r w:rsidR="00662E91" w:rsidRPr="00573124">
        <w:rPr>
          <w:sz w:val="28"/>
          <w:szCs w:val="28"/>
        </w:rPr>
        <w:t>talih</w:t>
      </w:r>
      <w:r w:rsidR="00936EB3" w:rsidRPr="00573124">
        <w:rPr>
          <w:sz w:val="28"/>
          <w:szCs w:val="28"/>
        </w:rPr>
        <w:t xml:space="preserve"> kreditnih troškova, bez glavnice</w:t>
      </w:r>
      <w:r w:rsidR="00A67B16">
        <w:rPr>
          <w:sz w:val="28"/>
          <w:szCs w:val="28"/>
        </w:rPr>
        <w:t>,</w:t>
      </w:r>
      <w:r w:rsidR="00936EB3" w:rsidRPr="00573124">
        <w:rPr>
          <w:sz w:val="28"/>
          <w:szCs w:val="28"/>
        </w:rPr>
        <w:t xml:space="preserve"> su 2003.iznosili 1.824.040 kn, a </w:t>
      </w:r>
      <w:r w:rsidR="00A67B16">
        <w:rPr>
          <w:sz w:val="28"/>
          <w:szCs w:val="28"/>
        </w:rPr>
        <w:t xml:space="preserve">isti ti troškovi </w:t>
      </w:r>
      <w:r w:rsidR="001924C9">
        <w:rPr>
          <w:sz w:val="28"/>
          <w:szCs w:val="28"/>
        </w:rPr>
        <w:t>2010. su 64.028 kn, te 2011.</w:t>
      </w:r>
      <w:r w:rsidR="00936EB3" w:rsidRPr="00573124">
        <w:rPr>
          <w:sz w:val="28"/>
          <w:szCs w:val="28"/>
        </w:rPr>
        <w:t xml:space="preserve"> </w:t>
      </w:r>
      <w:r w:rsidR="001924C9" w:rsidRPr="00573124">
        <w:rPr>
          <w:sz w:val="28"/>
          <w:szCs w:val="28"/>
        </w:rPr>
        <w:t>T</w:t>
      </w:r>
      <w:r w:rsidR="00936EB3" w:rsidRPr="00573124">
        <w:rPr>
          <w:sz w:val="28"/>
          <w:szCs w:val="28"/>
        </w:rPr>
        <w:t>o</w:t>
      </w:r>
      <w:r w:rsidR="001924C9">
        <w:rPr>
          <w:sz w:val="28"/>
          <w:szCs w:val="28"/>
        </w:rPr>
        <w:t xml:space="preserve"> je 93.967 kn. Ako se usporede obveze kamata</w:t>
      </w:r>
      <w:r w:rsidR="00936EB3" w:rsidRPr="00573124">
        <w:rPr>
          <w:sz w:val="28"/>
          <w:szCs w:val="28"/>
        </w:rPr>
        <w:t xml:space="preserve"> 2003.i 2010 g. odnos je 15,5 puta manje</w:t>
      </w:r>
      <w:r w:rsidR="001924C9">
        <w:rPr>
          <w:sz w:val="28"/>
          <w:szCs w:val="28"/>
        </w:rPr>
        <w:t xml:space="preserve"> sada</w:t>
      </w:r>
      <w:r w:rsidR="00936EB3" w:rsidRPr="00573124">
        <w:rPr>
          <w:sz w:val="28"/>
          <w:szCs w:val="28"/>
        </w:rPr>
        <w:t xml:space="preserve">. To je posljedica </w:t>
      </w:r>
      <w:r w:rsidR="001924C9">
        <w:rPr>
          <w:sz w:val="28"/>
          <w:szCs w:val="28"/>
        </w:rPr>
        <w:t xml:space="preserve">puno </w:t>
      </w:r>
      <w:r w:rsidR="00936EB3" w:rsidRPr="00573124">
        <w:rPr>
          <w:sz w:val="28"/>
          <w:szCs w:val="28"/>
        </w:rPr>
        <w:t xml:space="preserve">povoljnijeg kredita. Kredit iz 2001.imao je kamatu </w:t>
      </w:r>
      <w:r w:rsidR="00936EB3" w:rsidRPr="00573124">
        <w:rPr>
          <w:b/>
          <w:sz w:val="28"/>
          <w:szCs w:val="28"/>
        </w:rPr>
        <w:t>9 %,</w:t>
      </w:r>
      <w:r w:rsidR="00936EB3" w:rsidRPr="00573124">
        <w:rPr>
          <w:sz w:val="28"/>
          <w:szCs w:val="28"/>
        </w:rPr>
        <w:t xml:space="preserve"> bez ikakvih subvencija od bilo koga, a sadašnji reprogramirani kredit ima</w:t>
      </w:r>
      <w:r w:rsidR="00936EB3" w:rsidRPr="00573124">
        <w:rPr>
          <w:b/>
          <w:sz w:val="28"/>
          <w:szCs w:val="28"/>
        </w:rPr>
        <w:t xml:space="preserve"> kamatu EURIBOR+3,70 % minus 4 % subvencije države</w:t>
      </w:r>
      <w:r w:rsidR="00936EB3" w:rsidRPr="00573124">
        <w:rPr>
          <w:sz w:val="28"/>
          <w:szCs w:val="28"/>
        </w:rPr>
        <w:t>. Ako se zna da je visina EURIBORA  u zadnje vrijeme oko 1 % ili i niže to faktički znači s</w:t>
      </w:r>
      <w:r w:rsidR="001924C9">
        <w:rPr>
          <w:sz w:val="28"/>
          <w:szCs w:val="28"/>
        </w:rPr>
        <w:t>koro nikakve kamate. Niti broj glavnica nije isti</w:t>
      </w:r>
      <w:r w:rsidR="00936EB3" w:rsidRPr="00573124">
        <w:rPr>
          <w:sz w:val="28"/>
          <w:szCs w:val="28"/>
        </w:rPr>
        <w:t xml:space="preserve">, smanjena je za dvije rate. </w:t>
      </w:r>
      <w:r w:rsidR="001924C9">
        <w:rPr>
          <w:sz w:val="28"/>
          <w:szCs w:val="28"/>
        </w:rPr>
        <w:t xml:space="preserve">Istina poduzeće još duguje neki relativno manji </w:t>
      </w:r>
      <w:r w:rsidR="00936EB3" w:rsidRPr="00573124">
        <w:rPr>
          <w:sz w:val="28"/>
          <w:szCs w:val="28"/>
        </w:rPr>
        <w:t xml:space="preserve">iznos Sindikatu za </w:t>
      </w:r>
      <w:r w:rsidR="001B595F" w:rsidRPr="00573124">
        <w:rPr>
          <w:sz w:val="28"/>
          <w:szCs w:val="28"/>
        </w:rPr>
        <w:t>o</w:t>
      </w:r>
      <w:r w:rsidR="00936EB3" w:rsidRPr="00573124">
        <w:rPr>
          <w:sz w:val="28"/>
          <w:szCs w:val="28"/>
        </w:rPr>
        <w:t>bnovu paviljona</w:t>
      </w:r>
      <w:r w:rsidR="001B595F" w:rsidRPr="00573124">
        <w:rPr>
          <w:sz w:val="28"/>
          <w:szCs w:val="28"/>
        </w:rPr>
        <w:t xml:space="preserve">. Ali kod obnove paviljona smo mojom intervencijom uštedjeli oko 1.000.000 kn i izbjegli sudski spor sa izvođačem s kojim je već bio sklopljen ugovor o obnovi na 3.500.000 kn. </w:t>
      </w:r>
    </w:p>
    <w:p w:rsidR="00FC42DE" w:rsidRPr="00573124" w:rsidRDefault="0030315C" w:rsidP="00754DB5">
      <w:pPr>
        <w:ind w:right="23"/>
        <w:rPr>
          <w:sz w:val="28"/>
          <w:szCs w:val="28"/>
        </w:rPr>
      </w:pPr>
      <w:r w:rsidRPr="00573124">
        <w:rPr>
          <w:sz w:val="28"/>
          <w:szCs w:val="28"/>
        </w:rPr>
        <w:t xml:space="preserve"> </w:t>
      </w:r>
      <w:r w:rsidR="00754DB5" w:rsidRPr="00573124">
        <w:rPr>
          <w:sz w:val="28"/>
          <w:szCs w:val="28"/>
        </w:rPr>
        <w:t>100 % smo vlasnici poslovnog prostora (ureda) u Osijeku</w:t>
      </w:r>
      <w:r w:rsidR="00FC42DE" w:rsidRPr="00573124">
        <w:rPr>
          <w:sz w:val="28"/>
          <w:szCs w:val="28"/>
        </w:rPr>
        <w:t xml:space="preserve"> od oko 25 m2.</w:t>
      </w:r>
    </w:p>
    <w:p w:rsidR="0030315C" w:rsidRPr="00573124" w:rsidRDefault="006F1361" w:rsidP="00754DB5">
      <w:pPr>
        <w:ind w:right="23"/>
        <w:rPr>
          <w:sz w:val="28"/>
          <w:szCs w:val="28"/>
        </w:rPr>
      </w:pPr>
      <w:r w:rsidRPr="00573124">
        <w:rPr>
          <w:sz w:val="28"/>
          <w:szCs w:val="28"/>
        </w:rPr>
        <w:t>Kupili smo za 2.000.000 kn</w:t>
      </w:r>
      <w:r w:rsidR="0030315C" w:rsidRPr="00573124">
        <w:rPr>
          <w:sz w:val="28"/>
          <w:szCs w:val="28"/>
        </w:rPr>
        <w:t xml:space="preserve"> (po proizvođačkoj cijeni)</w:t>
      </w:r>
      <w:r w:rsidR="00FC42DE" w:rsidRPr="00573124">
        <w:rPr>
          <w:sz w:val="28"/>
          <w:szCs w:val="28"/>
        </w:rPr>
        <w:t xml:space="preserve"> </w:t>
      </w:r>
      <w:r w:rsidR="00811C94" w:rsidRPr="00573124">
        <w:rPr>
          <w:sz w:val="28"/>
          <w:szCs w:val="28"/>
        </w:rPr>
        <w:t>oko 140 m2</w:t>
      </w:r>
      <w:r w:rsidR="00432625" w:rsidRPr="00573124">
        <w:rPr>
          <w:sz w:val="28"/>
          <w:szCs w:val="28"/>
        </w:rPr>
        <w:t xml:space="preserve"> </w:t>
      </w:r>
      <w:r w:rsidR="00811C94" w:rsidRPr="00573124">
        <w:rPr>
          <w:sz w:val="28"/>
          <w:szCs w:val="28"/>
        </w:rPr>
        <w:t>poslo</w:t>
      </w:r>
      <w:r w:rsidRPr="00573124">
        <w:rPr>
          <w:sz w:val="28"/>
          <w:szCs w:val="28"/>
        </w:rPr>
        <w:t xml:space="preserve">vnog prostora u novoj </w:t>
      </w:r>
      <w:r w:rsidR="00811C94" w:rsidRPr="00573124">
        <w:rPr>
          <w:sz w:val="28"/>
          <w:szCs w:val="28"/>
        </w:rPr>
        <w:t>zgradi u Zagrebu (Šarengradska ulica</w:t>
      </w:r>
      <w:r w:rsidR="001924C9">
        <w:rPr>
          <w:sz w:val="28"/>
          <w:szCs w:val="28"/>
        </w:rPr>
        <w:t xml:space="preserve"> –Sindikalni dom</w:t>
      </w:r>
      <w:r w:rsidR="00811C94" w:rsidRPr="00573124">
        <w:rPr>
          <w:sz w:val="28"/>
          <w:szCs w:val="28"/>
        </w:rPr>
        <w:t>)</w:t>
      </w:r>
      <w:r w:rsidRPr="00573124">
        <w:rPr>
          <w:sz w:val="28"/>
          <w:szCs w:val="28"/>
        </w:rPr>
        <w:t>, čiji je završetak pri kraju</w:t>
      </w:r>
      <w:r w:rsidR="00FC42DE" w:rsidRPr="00573124">
        <w:rPr>
          <w:sz w:val="28"/>
          <w:szCs w:val="28"/>
        </w:rPr>
        <w:t xml:space="preserve"> u koji ćemo se moći preseliti još ove godine i time će se stvori jako dobri </w:t>
      </w:r>
      <w:r w:rsidR="001924C9">
        <w:rPr>
          <w:sz w:val="28"/>
          <w:szCs w:val="28"/>
        </w:rPr>
        <w:t>prostorni uvjeti</w:t>
      </w:r>
      <w:r w:rsidR="0030315C" w:rsidRPr="00573124">
        <w:rPr>
          <w:sz w:val="28"/>
          <w:szCs w:val="28"/>
        </w:rPr>
        <w:t xml:space="preserve"> za normalan rad zaposlenih u</w:t>
      </w:r>
      <w:r w:rsidR="00FC42DE" w:rsidRPr="00573124">
        <w:rPr>
          <w:sz w:val="28"/>
          <w:szCs w:val="28"/>
        </w:rPr>
        <w:t xml:space="preserve"> Sindikat</w:t>
      </w:r>
      <w:r w:rsidR="0030315C" w:rsidRPr="00573124">
        <w:rPr>
          <w:sz w:val="28"/>
          <w:szCs w:val="28"/>
        </w:rPr>
        <w:t>,</w:t>
      </w:r>
      <w:r w:rsidR="00DD53BF" w:rsidRPr="00573124">
        <w:rPr>
          <w:sz w:val="28"/>
          <w:szCs w:val="28"/>
        </w:rPr>
        <w:t xml:space="preserve"> za lakše upravljanje i kontrolu istih,</w:t>
      </w:r>
      <w:r w:rsidR="0030315C" w:rsidRPr="00573124">
        <w:rPr>
          <w:sz w:val="28"/>
          <w:szCs w:val="28"/>
        </w:rPr>
        <w:t xml:space="preserve"> ali Sindikat će se moći profesionalno i stručno razvijati.</w:t>
      </w:r>
    </w:p>
    <w:p w:rsidR="0030315C" w:rsidRPr="00573124" w:rsidRDefault="0030315C" w:rsidP="00754DB5">
      <w:pPr>
        <w:ind w:right="23"/>
        <w:rPr>
          <w:sz w:val="28"/>
          <w:szCs w:val="28"/>
        </w:rPr>
      </w:pPr>
      <w:r w:rsidRPr="00573124">
        <w:rPr>
          <w:sz w:val="28"/>
          <w:szCs w:val="28"/>
        </w:rPr>
        <w:t xml:space="preserve">   Imamo udjele u tri trgovačka društva:</w:t>
      </w:r>
    </w:p>
    <w:p w:rsidR="0030315C" w:rsidRDefault="0030315C" w:rsidP="0030315C">
      <w:pPr>
        <w:numPr>
          <w:ilvl w:val="0"/>
          <w:numId w:val="3"/>
        </w:numPr>
        <w:ind w:right="23"/>
        <w:rPr>
          <w:sz w:val="28"/>
          <w:szCs w:val="28"/>
        </w:rPr>
      </w:pPr>
      <w:r w:rsidRPr="00573124">
        <w:rPr>
          <w:sz w:val="28"/>
          <w:szCs w:val="28"/>
        </w:rPr>
        <w:t>-100 % smo vlasnici društva Vila Ružica d.o.o., koje se bavi ugostiteljstvom i turizmom</w:t>
      </w:r>
    </w:p>
    <w:p w:rsidR="0042282F" w:rsidRPr="00D148C5" w:rsidRDefault="0030315C" w:rsidP="00D148C5">
      <w:pPr>
        <w:numPr>
          <w:ilvl w:val="0"/>
          <w:numId w:val="3"/>
        </w:numPr>
        <w:ind w:right="23"/>
        <w:rPr>
          <w:sz w:val="28"/>
          <w:szCs w:val="28"/>
        </w:rPr>
      </w:pPr>
      <w:r w:rsidRPr="00573124">
        <w:rPr>
          <w:sz w:val="28"/>
          <w:szCs w:val="28"/>
        </w:rPr>
        <w:t>-</w:t>
      </w:r>
      <w:r w:rsidR="00D148C5">
        <w:rPr>
          <w:sz w:val="28"/>
          <w:szCs w:val="28"/>
        </w:rPr>
        <w:t xml:space="preserve"> </w:t>
      </w:r>
      <w:r w:rsidRPr="00573124">
        <w:rPr>
          <w:sz w:val="28"/>
          <w:szCs w:val="28"/>
        </w:rPr>
        <w:t>suvlasnici</w:t>
      </w:r>
      <w:r w:rsidR="00895B6F" w:rsidRPr="00573124">
        <w:rPr>
          <w:sz w:val="28"/>
          <w:szCs w:val="28"/>
        </w:rPr>
        <w:t xml:space="preserve"> smo u trgovačkom društvu </w:t>
      </w:r>
      <w:r w:rsidR="00895B6F" w:rsidRPr="00573124">
        <w:rPr>
          <w:b/>
          <w:sz w:val="28"/>
          <w:szCs w:val="28"/>
        </w:rPr>
        <w:t>Matica stanogradnja d.o.o..</w:t>
      </w:r>
      <w:r w:rsidR="0042282F" w:rsidRPr="00573124">
        <w:rPr>
          <w:sz w:val="28"/>
          <w:szCs w:val="28"/>
        </w:rPr>
        <w:t xml:space="preserve"> (6,4 %).</w:t>
      </w:r>
      <w:r w:rsidR="00895B6F" w:rsidRPr="00573124">
        <w:rPr>
          <w:sz w:val="28"/>
          <w:szCs w:val="28"/>
        </w:rPr>
        <w:t xml:space="preserve"> Društvo se bavi stambenom izgradnjom i prodaje stanove (zasad samo u Zagrebu) našim članovima po povoljnijim uvjetima nego što je to na tržištu.</w:t>
      </w:r>
      <w:r w:rsidR="001924C9" w:rsidRPr="00573124">
        <w:rPr>
          <w:sz w:val="28"/>
          <w:szCs w:val="28"/>
        </w:rPr>
        <w:t xml:space="preserve"> </w:t>
      </w:r>
      <w:r w:rsidR="0042282F" w:rsidRPr="00573124">
        <w:rPr>
          <w:sz w:val="28"/>
          <w:szCs w:val="28"/>
        </w:rPr>
        <w:t>-</w:t>
      </w:r>
      <w:r w:rsidR="00D148C5">
        <w:rPr>
          <w:sz w:val="28"/>
          <w:szCs w:val="28"/>
        </w:rPr>
        <w:t xml:space="preserve"> </w:t>
      </w:r>
      <w:r w:rsidR="0042282F" w:rsidRPr="00573124">
        <w:rPr>
          <w:sz w:val="28"/>
          <w:szCs w:val="28"/>
        </w:rPr>
        <w:t xml:space="preserve">suvlasnici smo u trgovačkom društvu </w:t>
      </w:r>
      <w:r w:rsidR="00432625" w:rsidRPr="00573124">
        <w:rPr>
          <w:b/>
          <w:sz w:val="28"/>
          <w:szCs w:val="28"/>
        </w:rPr>
        <w:t>Sindikat gradnja</w:t>
      </w:r>
      <w:r w:rsidR="0042282F" w:rsidRPr="00573124">
        <w:rPr>
          <w:b/>
          <w:sz w:val="28"/>
          <w:szCs w:val="28"/>
        </w:rPr>
        <w:t xml:space="preserve"> d.o.o.</w:t>
      </w:r>
      <w:r w:rsidR="00811C94" w:rsidRPr="00573124">
        <w:rPr>
          <w:b/>
          <w:sz w:val="28"/>
          <w:szCs w:val="28"/>
        </w:rPr>
        <w:t xml:space="preserve"> (6%)</w:t>
      </w:r>
      <w:r w:rsidR="0042282F" w:rsidRPr="00573124">
        <w:rPr>
          <w:sz w:val="28"/>
          <w:szCs w:val="28"/>
        </w:rPr>
        <w:t xml:space="preserve"> </w:t>
      </w:r>
    </w:p>
    <w:p w:rsidR="0042282F" w:rsidRPr="00573124" w:rsidRDefault="0042282F" w:rsidP="00D148C5">
      <w:pPr>
        <w:ind w:left="225" w:right="23"/>
        <w:rPr>
          <w:sz w:val="28"/>
          <w:szCs w:val="28"/>
        </w:rPr>
      </w:pPr>
      <w:r w:rsidRPr="00573124">
        <w:rPr>
          <w:sz w:val="28"/>
          <w:szCs w:val="28"/>
        </w:rPr>
        <w:t>Korisnici smo poslovnog prostora</w:t>
      </w:r>
      <w:r w:rsidR="00432625" w:rsidRPr="00573124">
        <w:rPr>
          <w:sz w:val="28"/>
          <w:szCs w:val="28"/>
        </w:rPr>
        <w:t xml:space="preserve"> </w:t>
      </w:r>
      <w:r w:rsidR="005358AD" w:rsidRPr="00573124">
        <w:rPr>
          <w:sz w:val="28"/>
          <w:szCs w:val="28"/>
        </w:rPr>
        <w:t>na 2.</w:t>
      </w:r>
      <w:r w:rsidR="00D148C5">
        <w:rPr>
          <w:sz w:val="28"/>
          <w:szCs w:val="28"/>
        </w:rPr>
        <w:t xml:space="preserve"> </w:t>
      </w:r>
      <w:r w:rsidR="005358AD" w:rsidRPr="00573124">
        <w:rPr>
          <w:sz w:val="28"/>
          <w:szCs w:val="28"/>
        </w:rPr>
        <w:t>kat</w:t>
      </w:r>
      <w:r w:rsidR="00D148C5">
        <w:rPr>
          <w:sz w:val="28"/>
          <w:szCs w:val="28"/>
        </w:rPr>
        <w:t>u</w:t>
      </w:r>
      <w:r w:rsidR="005358AD" w:rsidRPr="00573124">
        <w:rPr>
          <w:sz w:val="28"/>
          <w:szCs w:val="28"/>
        </w:rPr>
        <w:t xml:space="preserve"> </w:t>
      </w:r>
      <w:r w:rsidR="00432625" w:rsidRPr="00573124">
        <w:rPr>
          <w:sz w:val="28"/>
          <w:szCs w:val="28"/>
        </w:rPr>
        <w:t>u Hrvatskom učiteljskom domu u Zagrebu</w:t>
      </w:r>
      <w:r w:rsidR="001924C9">
        <w:rPr>
          <w:sz w:val="28"/>
          <w:szCs w:val="28"/>
        </w:rPr>
        <w:t>, sada smješteni,</w:t>
      </w:r>
      <w:r w:rsidRPr="00573124">
        <w:rPr>
          <w:sz w:val="28"/>
          <w:szCs w:val="28"/>
        </w:rPr>
        <w:t xml:space="preserve"> za koji </w:t>
      </w:r>
      <w:r w:rsidR="00662E91" w:rsidRPr="00573124">
        <w:rPr>
          <w:sz w:val="28"/>
          <w:szCs w:val="28"/>
        </w:rPr>
        <w:t>vodimo sudski spor</w:t>
      </w:r>
      <w:r w:rsidRPr="00573124">
        <w:rPr>
          <w:sz w:val="28"/>
          <w:szCs w:val="28"/>
        </w:rPr>
        <w:t xml:space="preserve"> sa državom</w:t>
      </w:r>
      <w:r w:rsidR="00662E91" w:rsidRPr="00573124">
        <w:rPr>
          <w:sz w:val="28"/>
          <w:szCs w:val="28"/>
        </w:rPr>
        <w:t xml:space="preserve"> oko vlasništva</w:t>
      </w:r>
      <w:r w:rsidR="00432625" w:rsidRPr="00573124">
        <w:rPr>
          <w:sz w:val="28"/>
          <w:szCs w:val="28"/>
        </w:rPr>
        <w:t>.</w:t>
      </w:r>
      <w:r w:rsidR="001924C9">
        <w:rPr>
          <w:sz w:val="28"/>
          <w:szCs w:val="28"/>
        </w:rPr>
        <w:t xml:space="preserve"> Možda taj problem vlasništva D</w:t>
      </w:r>
      <w:r w:rsidRPr="00573124">
        <w:rPr>
          <w:sz w:val="28"/>
          <w:szCs w:val="28"/>
        </w:rPr>
        <w:t>oma riješimo kroz podjelu sindikalne imovine između sindikalnih središnjica.</w:t>
      </w:r>
      <w:r w:rsidR="005358AD" w:rsidRPr="00573124">
        <w:rPr>
          <w:sz w:val="28"/>
          <w:szCs w:val="28"/>
        </w:rPr>
        <w:t xml:space="preserve"> U tom Domu, uz pristanak kolegama iz NSZSŠH, obnovili smo</w:t>
      </w:r>
      <w:r w:rsidR="001924C9">
        <w:rPr>
          <w:sz w:val="28"/>
          <w:szCs w:val="28"/>
        </w:rPr>
        <w:t xml:space="preserve"> (2010.g.)</w:t>
      </w:r>
      <w:r w:rsidR="005358AD" w:rsidRPr="00573124">
        <w:rPr>
          <w:sz w:val="28"/>
          <w:szCs w:val="28"/>
        </w:rPr>
        <w:t xml:space="preserve"> i zajedno koristimo </w:t>
      </w:r>
      <w:r w:rsidR="001924C9">
        <w:rPr>
          <w:sz w:val="28"/>
          <w:szCs w:val="28"/>
        </w:rPr>
        <w:t xml:space="preserve">jednu od </w:t>
      </w:r>
      <w:r w:rsidR="005358AD" w:rsidRPr="00573124">
        <w:rPr>
          <w:sz w:val="28"/>
          <w:szCs w:val="28"/>
        </w:rPr>
        <w:t xml:space="preserve">dvije prostorije u podrumu čime smo riješili veliki problem smještaja i čuvanja naše arhive </w:t>
      </w:r>
      <w:r w:rsidR="00B80E0D">
        <w:rPr>
          <w:sz w:val="28"/>
          <w:szCs w:val="28"/>
        </w:rPr>
        <w:t xml:space="preserve"> za koju nismo</w:t>
      </w:r>
      <w:r w:rsidR="005358AD" w:rsidRPr="00573124">
        <w:rPr>
          <w:sz w:val="28"/>
          <w:szCs w:val="28"/>
        </w:rPr>
        <w:t xml:space="preserve"> </w:t>
      </w:r>
      <w:r w:rsidR="00B80E0D">
        <w:rPr>
          <w:sz w:val="28"/>
          <w:szCs w:val="28"/>
        </w:rPr>
        <w:t>imali</w:t>
      </w:r>
      <w:r w:rsidR="001924C9">
        <w:rPr>
          <w:sz w:val="28"/>
          <w:szCs w:val="28"/>
        </w:rPr>
        <w:t xml:space="preserve"> prostor za smještaj</w:t>
      </w:r>
      <w:r w:rsidR="005358AD" w:rsidRPr="00573124">
        <w:rPr>
          <w:sz w:val="28"/>
          <w:szCs w:val="28"/>
        </w:rPr>
        <w:t xml:space="preserve">. </w:t>
      </w:r>
    </w:p>
    <w:p w:rsidR="00730D01" w:rsidRPr="00573124" w:rsidRDefault="0042282F" w:rsidP="00D148C5">
      <w:pPr>
        <w:ind w:left="210" w:right="23"/>
        <w:rPr>
          <w:sz w:val="28"/>
          <w:szCs w:val="28"/>
        </w:rPr>
      </w:pPr>
      <w:r w:rsidRPr="00573124">
        <w:rPr>
          <w:sz w:val="28"/>
          <w:szCs w:val="28"/>
        </w:rPr>
        <w:t>Sindikat je vlasnik i če</w:t>
      </w:r>
      <w:r w:rsidR="00730D01" w:rsidRPr="00573124">
        <w:rPr>
          <w:sz w:val="28"/>
          <w:szCs w:val="28"/>
        </w:rPr>
        <w:t>tiri osobna automobila (Mazda 3 i</w:t>
      </w:r>
      <w:r w:rsidRPr="00573124">
        <w:rPr>
          <w:sz w:val="28"/>
          <w:szCs w:val="28"/>
        </w:rPr>
        <w:t xml:space="preserve"> tri </w:t>
      </w:r>
      <w:proofErr w:type="spellStart"/>
      <w:r w:rsidR="00932147">
        <w:rPr>
          <w:sz w:val="28"/>
          <w:szCs w:val="28"/>
        </w:rPr>
        <w:t>Reno</w:t>
      </w:r>
      <w:proofErr w:type="spellEnd"/>
      <w:r w:rsidR="00730D01" w:rsidRPr="00573124">
        <w:rPr>
          <w:sz w:val="28"/>
          <w:szCs w:val="28"/>
        </w:rPr>
        <w:t xml:space="preserve"> </w:t>
      </w:r>
      <w:proofErr w:type="spellStart"/>
      <w:r w:rsidR="00730D01" w:rsidRPr="00573124">
        <w:rPr>
          <w:sz w:val="28"/>
          <w:szCs w:val="28"/>
        </w:rPr>
        <w:t>Clio</w:t>
      </w:r>
      <w:proofErr w:type="spellEnd"/>
      <w:r w:rsidR="00730D01" w:rsidRPr="00573124">
        <w:rPr>
          <w:sz w:val="28"/>
          <w:szCs w:val="28"/>
        </w:rPr>
        <w:t>)</w:t>
      </w:r>
      <w:r w:rsidR="005358AD" w:rsidRPr="00573124">
        <w:rPr>
          <w:sz w:val="28"/>
          <w:szCs w:val="28"/>
        </w:rPr>
        <w:t xml:space="preserve"> koji su nabavljeni u mom mandatnom razdoblju</w:t>
      </w:r>
      <w:r w:rsidR="00730D01" w:rsidRPr="00573124">
        <w:rPr>
          <w:sz w:val="28"/>
          <w:szCs w:val="28"/>
        </w:rPr>
        <w:t xml:space="preserve">. </w:t>
      </w:r>
    </w:p>
    <w:p w:rsidR="00453142" w:rsidRPr="00C467B4" w:rsidRDefault="00FD025A" w:rsidP="00D148C5">
      <w:pPr>
        <w:ind w:left="210" w:right="23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</w:t>
      </w:r>
      <w:r w:rsidR="00932147" w:rsidRPr="00C467B4">
        <w:rPr>
          <w:sz w:val="28"/>
          <w:szCs w:val="28"/>
        </w:rPr>
        <w:t>Što financijskih</w:t>
      </w:r>
      <w:r w:rsidR="00730D01" w:rsidRPr="00C467B4">
        <w:rPr>
          <w:sz w:val="28"/>
          <w:szCs w:val="28"/>
        </w:rPr>
        <w:t xml:space="preserve"> sredstava tiče Sindikat je </w:t>
      </w:r>
      <w:r w:rsidR="00453142" w:rsidRPr="00C467B4">
        <w:rPr>
          <w:sz w:val="28"/>
          <w:szCs w:val="28"/>
        </w:rPr>
        <w:t xml:space="preserve">stabilan i </w:t>
      </w:r>
      <w:r w:rsidR="00730D01" w:rsidRPr="00C467B4">
        <w:rPr>
          <w:sz w:val="28"/>
          <w:szCs w:val="28"/>
        </w:rPr>
        <w:t xml:space="preserve">u ovih osam godina </w:t>
      </w:r>
      <w:r w:rsidR="00A452E1" w:rsidRPr="00C467B4">
        <w:rPr>
          <w:sz w:val="28"/>
          <w:szCs w:val="28"/>
        </w:rPr>
        <w:t xml:space="preserve">iz godine u godinu </w:t>
      </w:r>
      <w:r w:rsidR="00932147" w:rsidRPr="00C467B4">
        <w:rPr>
          <w:sz w:val="28"/>
          <w:szCs w:val="28"/>
        </w:rPr>
        <w:t xml:space="preserve">povećavao </w:t>
      </w:r>
      <w:r w:rsidRPr="00C467B4">
        <w:rPr>
          <w:sz w:val="28"/>
          <w:szCs w:val="28"/>
        </w:rPr>
        <w:t>je financijska</w:t>
      </w:r>
      <w:r w:rsidR="00730D01" w:rsidRPr="00C467B4">
        <w:rPr>
          <w:sz w:val="28"/>
          <w:szCs w:val="28"/>
        </w:rPr>
        <w:t xml:space="preserve"> sredstva</w:t>
      </w:r>
      <w:r w:rsidRPr="00C467B4">
        <w:rPr>
          <w:sz w:val="28"/>
          <w:szCs w:val="28"/>
        </w:rPr>
        <w:t xml:space="preserve"> po fondovima</w:t>
      </w:r>
      <w:r w:rsidR="00A452E1" w:rsidRPr="00C467B4">
        <w:rPr>
          <w:sz w:val="28"/>
          <w:szCs w:val="28"/>
        </w:rPr>
        <w:t>, prvenstveno zbog povećanja prihoda od članarine</w:t>
      </w:r>
      <w:r w:rsidR="00453142" w:rsidRPr="00C467B4">
        <w:rPr>
          <w:sz w:val="28"/>
          <w:szCs w:val="28"/>
        </w:rPr>
        <w:t xml:space="preserve"> (prije svega osjetnog povećanja članstva)</w:t>
      </w:r>
      <w:r w:rsidR="00A452E1" w:rsidRPr="00C467B4">
        <w:rPr>
          <w:sz w:val="28"/>
          <w:szCs w:val="28"/>
        </w:rPr>
        <w:t xml:space="preserve">, </w:t>
      </w:r>
      <w:r w:rsidR="00453142" w:rsidRPr="00C467B4">
        <w:rPr>
          <w:sz w:val="28"/>
          <w:szCs w:val="28"/>
        </w:rPr>
        <w:t xml:space="preserve">te i </w:t>
      </w:r>
      <w:r w:rsidRPr="00C467B4">
        <w:rPr>
          <w:sz w:val="28"/>
          <w:szCs w:val="28"/>
        </w:rPr>
        <w:t xml:space="preserve">zbog </w:t>
      </w:r>
      <w:r w:rsidR="00A452E1" w:rsidRPr="00C467B4">
        <w:rPr>
          <w:sz w:val="28"/>
          <w:szCs w:val="28"/>
        </w:rPr>
        <w:t>uštedama na</w:t>
      </w:r>
      <w:r w:rsidR="00453142" w:rsidRPr="00C467B4">
        <w:rPr>
          <w:sz w:val="28"/>
          <w:szCs w:val="28"/>
        </w:rPr>
        <w:t xml:space="preserve"> razne načine, </w:t>
      </w:r>
      <w:r w:rsidR="00A452E1" w:rsidRPr="00C467B4">
        <w:rPr>
          <w:sz w:val="28"/>
          <w:szCs w:val="28"/>
        </w:rPr>
        <w:t>ali</w:t>
      </w:r>
      <w:r w:rsidR="00453142" w:rsidRPr="00C467B4">
        <w:rPr>
          <w:sz w:val="28"/>
          <w:szCs w:val="28"/>
        </w:rPr>
        <w:t xml:space="preserve"> sigurno</w:t>
      </w:r>
      <w:r w:rsidR="00A452E1" w:rsidRPr="00C467B4">
        <w:rPr>
          <w:sz w:val="28"/>
          <w:szCs w:val="28"/>
        </w:rPr>
        <w:t xml:space="preserve"> i zbog dobrog gospodarenja i</w:t>
      </w:r>
      <w:r w:rsidR="00932147" w:rsidRPr="00C467B4">
        <w:rPr>
          <w:sz w:val="28"/>
          <w:szCs w:val="28"/>
        </w:rPr>
        <w:t xml:space="preserve"> </w:t>
      </w:r>
      <w:r w:rsidR="00A452E1" w:rsidRPr="00C467B4">
        <w:rPr>
          <w:sz w:val="28"/>
          <w:szCs w:val="28"/>
        </w:rPr>
        <w:t>racionalnog trošenje i</w:t>
      </w:r>
      <w:r w:rsidR="00453142" w:rsidRPr="00C467B4">
        <w:rPr>
          <w:sz w:val="28"/>
          <w:szCs w:val="28"/>
        </w:rPr>
        <w:t xml:space="preserve"> oplođivanje (kamate) postojećih financijskih</w:t>
      </w:r>
      <w:r w:rsidR="00A452E1" w:rsidRPr="00C467B4">
        <w:rPr>
          <w:sz w:val="28"/>
          <w:szCs w:val="28"/>
        </w:rPr>
        <w:t xml:space="preserve"> sredstava.</w:t>
      </w:r>
      <w:r w:rsidR="00453142" w:rsidRPr="00C467B4">
        <w:rPr>
          <w:sz w:val="28"/>
          <w:szCs w:val="28"/>
        </w:rPr>
        <w:t xml:space="preserve"> Sve to usprkos tome što je ukinut, početkom 2005.g.</w:t>
      </w:r>
      <w:r w:rsidRPr="00C467B4">
        <w:rPr>
          <w:sz w:val="28"/>
          <w:szCs w:val="28"/>
        </w:rPr>
        <w:t>,</w:t>
      </w:r>
      <w:r w:rsidR="00453142" w:rsidRPr="00C467B4">
        <w:rPr>
          <w:sz w:val="28"/>
          <w:szCs w:val="28"/>
        </w:rPr>
        <w:t xml:space="preserve"> doprinos solidarnosti (milijunski prihod</w:t>
      </w:r>
      <w:r w:rsidRPr="00C467B4">
        <w:rPr>
          <w:sz w:val="28"/>
          <w:szCs w:val="28"/>
        </w:rPr>
        <w:t xml:space="preserve"> sindikata</w:t>
      </w:r>
      <w:r w:rsidR="00453142" w:rsidRPr="00C467B4">
        <w:rPr>
          <w:sz w:val="28"/>
          <w:szCs w:val="28"/>
        </w:rPr>
        <w:t>)</w:t>
      </w:r>
      <w:r w:rsidRPr="00C467B4">
        <w:rPr>
          <w:sz w:val="28"/>
          <w:szCs w:val="28"/>
        </w:rPr>
        <w:t xml:space="preserve"> i smanjen (10%) iznos članarine koja dolazi u Sindikat.</w:t>
      </w:r>
      <w:r w:rsidR="00580832" w:rsidRPr="00C467B4">
        <w:rPr>
          <w:sz w:val="28"/>
          <w:szCs w:val="28"/>
        </w:rPr>
        <w:t xml:space="preserve"> </w:t>
      </w:r>
    </w:p>
    <w:p w:rsidR="00C300A3" w:rsidRPr="00C467B4" w:rsidRDefault="00FD025A" w:rsidP="00794C67">
      <w:pPr>
        <w:ind w:left="210" w:right="23"/>
        <w:rPr>
          <w:sz w:val="28"/>
          <w:szCs w:val="28"/>
        </w:rPr>
      </w:pPr>
      <w:r w:rsidRPr="00C467B4">
        <w:rPr>
          <w:sz w:val="28"/>
          <w:szCs w:val="28"/>
        </w:rPr>
        <w:t xml:space="preserve">     Financijska sredstva kojima raspolaže i upravlja Sindikat su dostatna za normalno funkcioniranje,</w:t>
      </w:r>
      <w:r w:rsidR="00C300A3" w:rsidRPr="00C467B4">
        <w:rPr>
          <w:sz w:val="28"/>
          <w:szCs w:val="28"/>
        </w:rPr>
        <w:t xml:space="preserve"> ali koja se vrlo brzo </w:t>
      </w:r>
      <w:r w:rsidR="00696FC0" w:rsidRPr="00C467B4">
        <w:rPr>
          <w:sz w:val="28"/>
          <w:szCs w:val="28"/>
        </w:rPr>
        <w:t xml:space="preserve">i lako </w:t>
      </w:r>
      <w:r w:rsidR="00C300A3" w:rsidRPr="00C467B4">
        <w:rPr>
          <w:sz w:val="28"/>
          <w:szCs w:val="28"/>
        </w:rPr>
        <w:t xml:space="preserve">mogu potrošiti i Sindikat ponovo dovesti na </w:t>
      </w:r>
      <w:r w:rsidR="00C300A3" w:rsidRPr="00C467B4">
        <w:rPr>
          <w:sz w:val="28"/>
          <w:szCs w:val="28"/>
        </w:rPr>
        <w:lastRenderedPageBreak/>
        <w:t xml:space="preserve">prosjački štap. Zato kod donošenja važnih </w:t>
      </w:r>
      <w:r w:rsidR="00C55D8B" w:rsidRPr="00C467B4">
        <w:rPr>
          <w:sz w:val="28"/>
          <w:szCs w:val="28"/>
        </w:rPr>
        <w:t>i manje važnih odluka pamet u glavu. U</w:t>
      </w:r>
      <w:r w:rsidR="00C300A3" w:rsidRPr="00C467B4">
        <w:rPr>
          <w:sz w:val="28"/>
          <w:szCs w:val="28"/>
        </w:rPr>
        <w:t xml:space="preserve">vijek </w:t>
      </w:r>
      <w:r w:rsidRPr="00C467B4">
        <w:rPr>
          <w:sz w:val="28"/>
          <w:szCs w:val="28"/>
        </w:rPr>
        <w:t xml:space="preserve">pri tom  treba misliti </w:t>
      </w:r>
      <w:r w:rsidR="00C300A3" w:rsidRPr="00C467B4">
        <w:rPr>
          <w:sz w:val="28"/>
          <w:szCs w:val="28"/>
        </w:rPr>
        <w:t xml:space="preserve">na moguće </w:t>
      </w:r>
      <w:r w:rsidR="00A53CED" w:rsidRPr="00C467B4">
        <w:rPr>
          <w:sz w:val="28"/>
          <w:szCs w:val="28"/>
        </w:rPr>
        <w:t xml:space="preserve">buduće </w:t>
      </w:r>
      <w:r w:rsidR="00C300A3" w:rsidRPr="00C467B4">
        <w:rPr>
          <w:sz w:val="28"/>
          <w:szCs w:val="28"/>
        </w:rPr>
        <w:t>posljedice</w:t>
      </w:r>
      <w:r w:rsidR="00A53CED" w:rsidRPr="00C467B4">
        <w:rPr>
          <w:sz w:val="28"/>
          <w:szCs w:val="28"/>
        </w:rPr>
        <w:t xml:space="preserve"> tih odluka</w:t>
      </w:r>
      <w:r w:rsidRPr="00C467B4">
        <w:rPr>
          <w:sz w:val="28"/>
          <w:szCs w:val="28"/>
        </w:rPr>
        <w:t>, kako političke tako i financijske</w:t>
      </w:r>
      <w:r w:rsidR="00C300A3" w:rsidRPr="00C467B4">
        <w:rPr>
          <w:sz w:val="28"/>
          <w:szCs w:val="28"/>
        </w:rPr>
        <w:t>.</w:t>
      </w:r>
      <w:r w:rsidR="00A53CED" w:rsidRPr="00C467B4">
        <w:rPr>
          <w:sz w:val="28"/>
          <w:szCs w:val="28"/>
        </w:rPr>
        <w:t xml:space="preserve"> Primjer</w:t>
      </w:r>
      <w:r w:rsidR="00C55D8B" w:rsidRPr="00C467B4">
        <w:rPr>
          <w:sz w:val="28"/>
          <w:szCs w:val="28"/>
        </w:rPr>
        <w:t>, po meni,</w:t>
      </w:r>
      <w:r w:rsidR="00A53CED" w:rsidRPr="00C467B4">
        <w:rPr>
          <w:sz w:val="28"/>
          <w:szCs w:val="28"/>
        </w:rPr>
        <w:t xml:space="preserve"> tako loše odluke, ne samo da je politički štetna, već sigurno za posljedicu </w:t>
      </w:r>
      <w:r w:rsidR="00C12939" w:rsidRPr="00C467B4">
        <w:rPr>
          <w:sz w:val="28"/>
          <w:szCs w:val="28"/>
        </w:rPr>
        <w:t xml:space="preserve">će </w:t>
      </w:r>
      <w:r w:rsidR="00A53CED" w:rsidRPr="00C467B4">
        <w:rPr>
          <w:sz w:val="28"/>
          <w:szCs w:val="28"/>
        </w:rPr>
        <w:t>imati osipanje članstva</w:t>
      </w:r>
      <w:r w:rsidR="00C55D8B" w:rsidRPr="00C467B4">
        <w:rPr>
          <w:sz w:val="28"/>
          <w:szCs w:val="28"/>
        </w:rPr>
        <w:t xml:space="preserve">, a time i smanjenje prihoda članarine od koje Sindikat živi, je i prijedlog </w:t>
      </w:r>
      <w:r w:rsidR="00794C67" w:rsidRPr="00C467B4">
        <w:rPr>
          <w:sz w:val="28"/>
          <w:szCs w:val="28"/>
        </w:rPr>
        <w:t xml:space="preserve"> nekih članova </w:t>
      </w:r>
      <w:r w:rsidR="00C55D8B" w:rsidRPr="00C467B4">
        <w:rPr>
          <w:sz w:val="28"/>
          <w:szCs w:val="28"/>
        </w:rPr>
        <w:t>da se članovima Velikog vijeća poveća naknada dok istovremeno plaće učiteljima padaju</w:t>
      </w:r>
      <w:r w:rsidR="00580832" w:rsidRPr="00C467B4">
        <w:rPr>
          <w:sz w:val="28"/>
          <w:szCs w:val="28"/>
        </w:rPr>
        <w:t xml:space="preserve"> ili traženje nekih, koji samo misle da je rad u Sindikatu prilika za dobivanje osobne koristi, pa</w:t>
      </w:r>
      <w:r w:rsidR="00794C67" w:rsidRPr="00C467B4">
        <w:rPr>
          <w:sz w:val="28"/>
          <w:szCs w:val="28"/>
        </w:rPr>
        <w:t xml:space="preserve"> da </w:t>
      </w:r>
      <w:r w:rsidR="00580832" w:rsidRPr="00C467B4">
        <w:rPr>
          <w:sz w:val="28"/>
          <w:szCs w:val="28"/>
        </w:rPr>
        <w:t xml:space="preserve">se </w:t>
      </w:r>
      <w:r w:rsidR="00794C67" w:rsidRPr="00C467B4">
        <w:rPr>
          <w:sz w:val="28"/>
          <w:szCs w:val="28"/>
        </w:rPr>
        <w:t>za nestalan</w:t>
      </w:r>
      <w:r w:rsidR="00580832" w:rsidRPr="00C467B4">
        <w:rPr>
          <w:sz w:val="28"/>
          <w:szCs w:val="28"/>
        </w:rPr>
        <w:t xml:space="preserve"> rad u tijelima Sindikata traži</w:t>
      </w:r>
      <w:r w:rsidR="00794C67" w:rsidRPr="00C467B4">
        <w:rPr>
          <w:sz w:val="28"/>
          <w:szCs w:val="28"/>
        </w:rPr>
        <w:t xml:space="preserve"> „adekvatna“ stalna naknada</w:t>
      </w:r>
      <w:r w:rsidR="00C467B4" w:rsidRPr="00C467B4">
        <w:rPr>
          <w:sz w:val="28"/>
          <w:szCs w:val="28"/>
        </w:rPr>
        <w:t>, čitaj novci</w:t>
      </w:r>
      <w:r w:rsidR="00C55D8B" w:rsidRPr="00C467B4">
        <w:rPr>
          <w:sz w:val="28"/>
          <w:szCs w:val="28"/>
        </w:rPr>
        <w:t>.</w:t>
      </w:r>
    </w:p>
    <w:p w:rsidR="00794C67" w:rsidRPr="00C467B4" w:rsidRDefault="00794C67" w:rsidP="00794C67">
      <w:pPr>
        <w:ind w:left="210" w:right="23"/>
        <w:rPr>
          <w:sz w:val="28"/>
          <w:szCs w:val="28"/>
        </w:rPr>
      </w:pPr>
      <w:r w:rsidRPr="00C467B4">
        <w:rPr>
          <w:sz w:val="28"/>
          <w:szCs w:val="28"/>
        </w:rPr>
        <w:t xml:space="preserve">    Isto tako je važno, ako ne i prevažno</w:t>
      </w:r>
      <w:r w:rsidR="00580832" w:rsidRPr="00C467B4">
        <w:rPr>
          <w:sz w:val="28"/>
          <w:szCs w:val="28"/>
        </w:rPr>
        <w:t xml:space="preserve"> za zadržavanje bar sadašnje snage i stabilnosti Sindikata</w:t>
      </w:r>
      <w:r w:rsidRPr="00C467B4">
        <w:rPr>
          <w:sz w:val="28"/>
          <w:szCs w:val="28"/>
        </w:rPr>
        <w:t xml:space="preserve"> kako će se ponašati članovi najvažniji tijela Sindikata</w:t>
      </w:r>
      <w:r w:rsidR="00580832" w:rsidRPr="00C467B4">
        <w:rPr>
          <w:sz w:val="28"/>
          <w:szCs w:val="28"/>
        </w:rPr>
        <w:t xml:space="preserve"> (vodstvo)</w:t>
      </w:r>
      <w:r w:rsidRPr="00C467B4">
        <w:rPr>
          <w:sz w:val="28"/>
          <w:szCs w:val="28"/>
        </w:rPr>
        <w:t xml:space="preserve">, ali </w:t>
      </w:r>
      <w:r w:rsidR="00580832" w:rsidRPr="00C467B4">
        <w:rPr>
          <w:sz w:val="28"/>
          <w:szCs w:val="28"/>
        </w:rPr>
        <w:t xml:space="preserve">i </w:t>
      </w:r>
      <w:r w:rsidRPr="00C467B4">
        <w:rPr>
          <w:sz w:val="28"/>
          <w:szCs w:val="28"/>
        </w:rPr>
        <w:t xml:space="preserve">ostali naši članovi. </w:t>
      </w:r>
      <w:r w:rsidR="00580832" w:rsidRPr="00C467B4">
        <w:rPr>
          <w:sz w:val="28"/>
          <w:szCs w:val="28"/>
        </w:rPr>
        <w:t>Ako se želi očuvati dostignuti nivo članstva, financija i snage,uvažavanja i respekta treba biti pametan i strpljiv , n</w:t>
      </w:r>
      <w:r w:rsidRPr="00C467B4">
        <w:rPr>
          <w:sz w:val="28"/>
          <w:szCs w:val="28"/>
        </w:rPr>
        <w:t xml:space="preserve">e smije se biti netolerantan, netrpeljiv, isključiv, arogantan. Ne smije se podmetanjima, lažima i podvalama diskreditirati druge, </w:t>
      </w:r>
      <w:r w:rsidR="00580832" w:rsidRPr="00C467B4">
        <w:rPr>
          <w:sz w:val="28"/>
          <w:szCs w:val="28"/>
        </w:rPr>
        <w:t xml:space="preserve">one </w:t>
      </w:r>
      <w:r w:rsidRPr="00C467B4">
        <w:rPr>
          <w:sz w:val="28"/>
          <w:szCs w:val="28"/>
        </w:rPr>
        <w:t xml:space="preserve">koji suprotno misle ili omalovažavati i vrijeđati druge jer imaju drugačije mišljenje. </w:t>
      </w:r>
    </w:p>
    <w:p w:rsidR="00C12939" w:rsidRPr="00C467B4" w:rsidRDefault="00C12939" w:rsidP="00D148C5">
      <w:pPr>
        <w:ind w:left="210" w:right="23"/>
        <w:rPr>
          <w:sz w:val="28"/>
          <w:szCs w:val="28"/>
        </w:rPr>
      </w:pPr>
    </w:p>
    <w:p w:rsidR="003815AE" w:rsidRPr="00573124" w:rsidRDefault="00C300A3" w:rsidP="00C300A3">
      <w:pPr>
        <w:numPr>
          <w:ilvl w:val="0"/>
          <w:numId w:val="3"/>
        </w:numPr>
        <w:ind w:right="23"/>
        <w:rPr>
          <w:b/>
          <w:sz w:val="28"/>
          <w:szCs w:val="28"/>
        </w:rPr>
      </w:pPr>
      <w:r w:rsidRPr="00573124">
        <w:rPr>
          <w:b/>
          <w:sz w:val="28"/>
          <w:szCs w:val="28"/>
        </w:rPr>
        <w:t xml:space="preserve">POSLOVI </w:t>
      </w:r>
      <w:r w:rsidR="00330E94" w:rsidRPr="00573124">
        <w:rPr>
          <w:b/>
          <w:sz w:val="28"/>
          <w:szCs w:val="28"/>
        </w:rPr>
        <w:t xml:space="preserve">i OBVEZE </w:t>
      </w:r>
      <w:r w:rsidRPr="00573124">
        <w:rPr>
          <w:b/>
          <w:sz w:val="28"/>
          <w:szCs w:val="28"/>
        </w:rPr>
        <w:t>PREDSJEDNIKA</w:t>
      </w:r>
      <w:r w:rsidR="004F5039" w:rsidRPr="00573124">
        <w:rPr>
          <w:sz w:val="28"/>
          <w:szCs w:val="28"/>
        </w:rPr>
        <w:t xml:space="preserve"> </w:t>
      </w:r>
      <w:r w:rsidR="00330E94" w:rsidRPr="00573124">
        <w:rPr>
          <w:b/>
          <w:sz w:val="28"/>
          <w:szCs w:val="28"/>
        </w:rPr>
        <w:t>SINDIKATA</w:t>
      </w:r>
    </w:p>
    <w:p w:rsidR="003815AE" w:rsidRPr="00573124" w:rsidRDefault="003815AE">
      <w:pPr>
        <w:rPr>
          <w:b/>
          <w:sz w:val="28"/>
          <w:szCs w:val="28"/>
        </w:rPr>
      </w:pPr>
    </w:p>
    <w:p w:rsidR="002D08B1" w:rsidRPr="00573124" w:rsidRDefault="00C55D8B" w:rsidP="00D148C5">
      <w:pPr>
        <w:ind w:left="360" w:firstLine="210"/>
        <w:rPr>
          <w:sz w:val="28"/>
          <w:szCs w:val="28"/>
        </w:rPr>
      </w:pPr>
      <w:r w:rsidRPr="00573124">
        <w:rPr>
          <w:sz w:val="28"/>
          <w:szCs w:val="28"/>
        </w:rPr>
        <w:t>Pošto je glavni događaj ove Skupštine izbor novog predsjednika Sindikat</w:t>
      </w:r>
      <w:r w:rsidR="002D08B1" w:rsidRPr="00573124">
        <w:rPr>
          <w:sz w:val="28"/>
          <w:szCs w:val="28"/>
        </w:rPr>
        <w:t>a, a često se omalovažava</w:t>
      </w:r>
      <w:r w:rsidRPr="00573124">
        <w:rPr>
          <w:sz w:val="28"/>
          <w:szCs w:val="28"/>
        </w:rPr>
        <w:t xml:space="preserve"> rad</w:t>
      </w:r>
      <w:r w:rsidR="002D08B1" w:rsidRPr="00573124">
        <w:rPr>
          <w:sz w:val="28"/>
          <w:szCs w:val="28"/>
        </w:rPr>
        <w:t xml:space="preserve"> i</w:t>
      </w:r>
      <w:r w:rsidRPr="00573124">
        <w:rPr>
          <w:sz w:val="28"/>
          <w:szCs w:val="28"/>
        </w:rPr>
        <w:t xml:space="preserve"> važnost</w:t>
      </w:r>
      <w:r w:rsidR="002D08B1" w:rsidRPr="00573124">
        <w:rPr>
          <w:sz w:val="28"/>
          <w:szCs w:val="28"/>
        </w:rPr>
        <w:t xml:space="preserve"> predsjednika</w:t>
      </w:r>
      <w:r w:rsidRPr="00573124">
        <w:rPr>
          <w:sz w:val="28"/>
          <w:szCs w:val="28"/>
        </w:rPr>
        <w:t xml:space="preserve">, ili se ističe samo njegova plaća ili mnogi misle da je dovoljno dolaziti samo u ured ili slikati se po medijima. </w:t>
      </w:r>
      <w:r w:rsidR="002D08B1" w:rsidRPr="00573124">
        <w:rPr>
          <w:sz w:val="28"/>
          <w:szCs w:val="28"/>
        </w:rPr>
        <w:t xml:space="preserve">Vjerojatno većina to radi jer ne poznaje obim poslova i odgovornost predsjednika Sindikata. </w:t>
      </w:r>
      <w:r w:rsidRPr="00573124">
        <w:rPr>
          <w:sz w:val="28"/>
          <w:szCs w:val="28"/>
        </w:rPr>
        <w:t>Uz uvažavanje svih tijela Sindikata, bez dobrog, sposobnog, odlučnog</w:t>
      </w:r>
      <w:r w:rsidR="002D08B1" w:rsidRPr="00573124">
        <w:rPr>
          <w:sz w:val="28"/>
          <w:szCs w:val="28"/>
        </w:rPr>
        <w:t xml:space="preserve"> promućurnog</w:t>
      </w:r>
      <w:r w:rsidRPr="00573124">
        <w:rPr>
          <w:sz w:val="28"/>
          <w:szCs w:val="28"/>
        </w:rPr>
        <w:t>,</w:t>
      </w:r>
      <w:r w:rsidR="002D08B1" w:rsidRPr="00573124">
        <w:rPr>
          <w:sz w:val="28"/>
          <w:szCs w:val="28"/>
        </w:rPr>
        <w:t xml:space="preserve"> a ponekad i ludo hrabrog predsjednika,</w:t>
      </w:r>
      <w:r w:rsidRPr="00573124">
        <w:rPr>
          <w:sz w:val="28"/>
          <w:szCs w:val="28"/>
        </w:rPr>
        <w:t xml:space="preserve"> čiji je pristup poslu na vrhunsk</w:t>
      </w:r>
      <w:r w:rsidR="002D08B1" w:rsidRPr="00573124">
        <w:rPr>
          <w:sz w:val="28"/>
          <w:szCs w:val="28"/>
        </w:rPr>
        <w:t>oj razini s puno entuzijazma i posvećenosti poslu nema uspješnog i snažnog sindikata.</w:t>
      </w:r>
    </w:p>
    <w:p w:rsidR="003815AE" w:rsidRPr="00573124" w:rsidRDefault="002D08B1" w:rsidP="00D148C5">
      <w:pPr>
        <w:ind w:left="360" w:firstLine="285"/>
        <w:rPr>
          <w:sz w:val="28"/>
          <w:szCs w:val="28"/>
        </w:rPr>
      </w:pPr>
      <w:r w:rsidRPr="00573124">
        <w:rPr>
          <w:sz w:val="28"/>
          <w:szCs w:val="28"/>
        </w:rPr>
        <w:t>Da bi kolegica i kolege</w:t>
      </w:r>
      <w:r w:rsidR="0031419A">
        <w:rPr>
          <w:sz w:val="28"/>
          <w:szCs w:val="28"/>
        </w:rPr>
        <w:t>,</w:t>
      </w:r>
      <w:r w:rsidRPr="00573124">
        <w:rPr>
          <w:sz w:val="28"/>
          <w:szCs w:val="28"/>
        </w:rPr>
        <w:t xml:space="preserve"> koji su se kandidati na ovim izborima za predsjednika, a i svi vi ostali, bar čuli koje sam imao obveze kao predsjednik, pobrojati ću samo neke</w:t>
      </w:r>
      <w:r w:rsidR="003D0CBC" w:rsidRPr="00573124">
        <w:rPr>
          <w:sz w:val="28"/>
          <w:szCs w:val="28"/>
        </w:rPr>
        <w:t>:</w:t>
      </w:r>
    </w:p>
    <w:p w:rsidR="002D08B1" w:rsidRPr="00573124" w:rsidRDefault="00F51A20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Predsjednik</w:t>
      </w:r>
      <w:r w:rsidR="002D08B1" w:rsidRPr="00573124">
        <w:rPr>
          <w:sz w:val="28"/>
          <w:szCs w:val="28"/>
        </w:rPr>
        <w:t xml:space="preserve"> </w:t>
      </w:r>
      <w:r w:rsidRPr="00573124">
        <w:rPr>
          <w:sz w:val="28"/>
          <w:szCs w:val="28"/>
        </w:rPr>
        <w:t xml:space="preserve"> Malog i član Velikog vijeća našeg Sindikata  i za svaku od sjednica tih tijela (a broj im nije mali) morao sam pripremiti većinu materijala sam,</w:t>
      </w:r>
    </w:p>
    <w:p w:rsidR="00B13973" w:rsidRPr="00573124" w:rsidRDefault="0011054B" w:rsidP="002D08B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Član</w:t>
      </w:r>
      <w:r w:rsidR="00B13973" w:rsidRPr="00573124">
        <w:rPr>
          <w:sz w:val="28"/>
          <w:szCs w:val="28"/>
        </w:rPr>
        <w:t xml:space="preserve"> pregovaračkih odb</w:t>
      </w:r>
      <w:r w:rsidR="00D148C5">
        <w:rPr>
          <w:sz w:val="28"/>
          <w:szCs w:val="28"/>
        </w:rPr>
        <w:t>ora</w:t>
      </w:r>
      <w:r w:rsidR="00B13973" w:rsidRPr="00573124">
        <w:rPr>
          <w:sz w:val="28"/>
          <w:szCs w:val="28"/>
        </w:rPr>
        <w:t>, kako na razini osnovnog školstva,</w:t>
      </w:r>
      <w:r w:rsidR="000B3C89" w:rsidRPr="00573124">
        <w:rPr>
          <w:sz w:val="28"/>
          <w:szCs w:val="28"/>
        </w:rPr>
        <w:t xml:space="preserve"> gdje sam i predsjednik istog,</w:t>
      </w:r>
      <w:r w:rsidR="00B13973" w:rsidRPr="00573124">
        <w:rPr>
          <w:sz w:val="28"/>
          <w:szCs w:val="28"/>
        </w:rPr>
        <w:t xml:space="preserve"> tako i na razini RH</w:t>
      </w:r>
      <w:r>
        <w:rPr>
          <w:sz w:val="28"/>
          <w:szCs w:val="28"/>
        </w:rPr>
        <w:t xml:space="preserve"> (za TKU, Sporazume,…)</w:t>
      </w:r>
      <w:r w:rsidR="000B3C89" w:rsidRPr="00573124">
        <w:rPr>
          <w:sz w:val="28"/>
          <w:szCs w:val="28"/>
        </w:rPr>
        <w:t>-što iziskuje velike pripreme za to, kako formuliranje članaka tako pripremanje strategije i taktike</w:t>
      </w:r>
      <w:r w:rsidR="003D0CBC" w:rsidRPr="00573124">
        <w:rPr>
          <w:sz w:val="28"/>
          <w:szCs w:val="28"/>
        </w:rPr>
        <w:t>,</w:t>
      </w:r>
      <w:r w:rsidR="000B3C89" w:rsidRPr="00573124">
        <w:rPr>
          <w:sz w:val="28"/>
          <w:szCs w:val="28"/>
        </w:rPr>
        <w:t xml:space="preserve"> </w:t>
      </w:r>
    </w:p>
    <w:p w:rsidR="003B255E" w:rsidRPr="00573124" w:rsidRDefault="0011054B" w:rsidP="002D08B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Čelno mjesto u priprema i organizaciji</w:t>
      </w:r>
      <w:r w:rsidR="003B255E" w:rsidRPr="00573124">
        <w:rPr>
          <w:sz w:val="28"/>
          <w:szCs w:val="28"/>
        </w:rPr>
        <w:t xml:space="preserve"> prosvjeda i štrajkova</w:t>
      </w:r>
    </w:p>
    <w:p w:rsidR="003B255E" w:rsidRPr="00573124" w:rsidRDefault="0011054B" w:rsidP="002D08B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Aktivni učesnik i suradnik</w:t>
      </w:r>
      <w:r w:rsidR="003B255E" w:rsidRPr="00573124">
        <w:rPr>
          <w:sz w:val="28"/>
          <w:szCs w:val="28"/>
        </w:rPr>
        <w:t xml:space="preserve"> na projektima vezanim za obrazovanje i prosvjetare</w:t>
      </w:r>
    </w:p>
    <w:p w:rsidR="003D0CBC" w:rsidRPr="00573124" w:rsidRDefault="003D0CBC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Suradnja i održavanje stalnih kontakata sa stručnjacima raznih profila, sindikalnim kolegama iz RH, ali i šire, ali i dužnosnicima</w:t>
      </w:r>
      <w:r w:rsidR="0055225F" w:rsidRPr="00573124">
        <w:rPr>
          <w:sz w:val="28"/>
          <w:szCs w:val="28"/>
        </w:rPr>
        <w:t xml:space="preserve"> počevši od Predsjednika RH pa naniže</w:t>
      </w:r>
      <w:r w:rsidRPr="00573124">
        <w:rPr>
          <w:sz w:val="28"/>
          <w:szCs w:val="28"/>
        </w:rPr>
        <w:t xml:space="preserve">, </w:t>
      </w:r>
    </w:p>
    <w:p w:rsidR="003D0CBC" w:rsidRPr="00573124" w:rsidRDefault="0011054B" w:rsidP="002D08B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Pisanje i prezentacija</w:t>
      </w:r>
      <w:r w:rsidR="003D0CBC" w:rsidRPr="00573124">
        <w:rPr>
          <w:sz w:val="28"/>
          <w:szCs w:val="28"/>
        </w:rPr>
        <w:t xml:space="preserve"> raznih </w:t>
      </w:r>
      <w:r>
        <w:rPr>
          <w:sz w:val="28"/>
          <w:szCs w:val="28"/>
        </w:rPr>
        <w:t xml:space="preserve">i mnogobrojnih </w:t>
      </w:r>
      <w:r w:rsidR="003D0CBC" w:rsidRPr="00573124">
        <w:rPr>
          <w:sz w:val="28"/>
          <w:szCs w:val="28"/>
        </w:rPr>
        <w:t>izvješća, priopćen</w:t>
      </w:r>
      <w:r>
        <w:rPr>
          <w:sz w:val="28"/>
          <w:szCs w:val="28"/>
        </w:rPr>
        <w:t>ja, očitovanja,</w:t>
      </w:r>
      <w:r w:rsidR="003D0CBC" w:rsidRPr="00573124">
        <w:rPr>
          <w:sz w:val="28"/>
          <w:szCs w:val="28"/>
        </w:rPr>
        <w:t xml:space="preserve"> obavijesti i pisama, financijski planova</w:t>
      </w:r>
      <w:r>
        <w:rPr>
          <w:sz w:val="28"/>
          <w:szCs w:val="28"/>
        </w:rPr>
        <w:t>, kako SHU-a tako i poduzeća čiji smo vlasnici ili suvlasnici</w:t>
      </w:r>
      <w:r w:rsidR="003D0CBC" w:rsidRPr="00573124">
        <w:rPr>
          <w:sz w:val="28"/>
          <w:szCs w:val="28"/>
        </w:rPr>
        <w:t xml:space="preserve"> </w:t>
      </w:r>
    </w:p>
    <w:p w:rsidR="003D0CBC" w:rsidRPr="00573124" w:rsidRDefault="003D0CBC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Veliki dio vremena</w:t>
      </w:r>
      <w:r w:rsidR="0011054B">
        <w:rPr>
          <w:sz w:val="28"/>
          <w:szCs w:val="28"/>
        </w:rPr>
        <w:t xml:space="preserve"> i energije</w:t>
      </w:r>
      <w:r w:rsidRPr="00573124">
        <w:rPr>
          <w:sz w:val="28"/>
          <w:szCs w:val="28"/>
        </w:rPr>
        <w:t xml:space="preserve"> se utroši na pregled i potpisivanje računa i dokumenata</w:t>
      </w:r>
      <w:r w:rsidR="0055225F" w:rsidRPr="00573124">
        <w:rPr>
          <w:sz w:val="28"/>
          <w:szCs w:val="28"/>
        </w:rPr>
        <w:t>, briga o financijama i imovini Sindikata</w:t>
      </w:r>
    </w:p>
    <w:p w:rsidR="003D6295" w:rsidRPr="00573124" w:rsidRDefault="0011054B" w:rsidP="003D62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Članstvo u Povjerenstvu</w:t>
      </w:r>
      <w:r w:rsidR="000B3C89" w:rsidRPr="00573124">
        <w:rPr>
          <w:sz w:val="28"/>
          <w:szCs w:val="28"/>
        </w:rPr>
        <w:t xml:space="preserve"> za tumačenje GKU</w:t>
      </w:r>
      <w:r w:rsidR="003D6295" w:rsidRPr="00573124">
        <w:rPr>
          <w:sz w:val="28"/>
          <w:szCs w:val="28"/>
        </w:rPr>
        <w:t xml:space="preserve">, </w:t>
      </w:r>
    </w:p>
    <w:p w:rsidR="000B3C89" w:rsidRPr="00573124" w:rsidRDefault="0011054B" w:rsidP="003D62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Članstvo u Povjerenstvu</w:t>
      </w:r>
      <w:r w:rsidR="003D6295" w:rsidRPr="00573124">
        <w:rPr>
          <w:sz w:val="28"/>
          <w:szCs w:val="28"/>
        </w:rPr>
        <w:t xml:space="preserve"> za rad i obrazovanje pri GSV-u</w:t>
      </w:r>
    </w:p>
    <w:p w:rsidR="000B3C89" w:rsidRPr="00573124" w:rsidRDefault="0011054B" w:rsidP="003D62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Članstvo</w:t>
      </w:r>
      <w:r w:rsidR="00D63CFF">
        <w:rPr>
          <w:sz w:val="28"/>
          <w:szCs w:val="28"/>
        </w:rPr>
        <w:t xml:space="preserve"> u mnogobrojnim povjerenstvima</w:t>
      </w:r>
      <w:r w:rsidR="000B3C89" w:rsidRPr="00573124">
        <w:rPr>
          <w:sz w:val="28"/>
          <w:szCs w:val="28"/>
        </w:rPr>
        <w:t xml:space="preserve"> za pripremu i izradu </w:t>
      </w:r>
      <w:r w:rsidR="00D63CFF">
        <w:rPr>
          <w:sz w:val="28"/>
          <w:szCs w:val="28"/>
        </w:rPr>
        <w:t xml:space="preserve">raznih </w:t>
      </w:r>
      <w:r w:rsidR="000B3C89" w:rsidRPr="00573124">
        <w:rPr>
          <w:sz w:val="28"/>
          <w:szCs w:val="28"/>
        </w:rPr>
        <w:t>zakona (ZOŠ, DPS, Zakon o plaćama,</w:t>
      </w:r>
      <w:r w:rsidR="00D63CFF">
        <w:rPr>
          <w:sz w:val="28"/>
          <w:szCs w:val="28"/>
        </w:rPr>
        <w:t>…</w:t>
      </w:r>
      <w:r w:rsidR="000B3C89" w:rsidRPr="00573124">
        <w:rPr>
          <w:sz w:val="28"/>
          <w:szCs w:val="28"/>
        </w:rPr>
        <w:t xml:space="preserve"> i </w:t>
      </w:r>
      <w:r w:rsidR="00D63CFF">
        <w:rPr>
          <w:sz w:val="28"/>
          <w:szCs w:val="28"/>
        </w:rPr>
        <w:t xml:space="preserve">mnogih </w:t>
      </w:r>
      <w:proofErr w:type="spellStart"/>
      <w:r w:rsidR="000B3C89" w:rsidRPr="00573124">
        <w:rPr>
          <w:sz w:val="28"/>
          <w:szCs w:val="28"/>
        </w:rPr>
        <w:t>podzakonskih</w:t>
      </w:r>
      <w:proofErr w:type="spellEnd"/>
      <w:r w:rsidR="000B3C89" w:rsidRPr="00573124">
        <w:rPr>
          <w:sz w:val="28"/>
          <w:szCs w:val="28"/>
        </w:rPr>
        <w:t xml:space="preserve"> akata</w:t>
      </w:r>
      <w:r w:rsidR="00D63CFF">
        <w:rPr>
          <w:sz w:val="28"/>
          <w:szCs w:val="28"/>
        </w:rPr>
        <w:t>-pravilnika</w:t>
      </w:r>
      <w:r w:rsidR="000B3C89" w:rsidRPr="00573124">
        <w:rPr>
          <w:sz w:val="28"/>
          <w:szCs w:val="28"/>
        </w:rPr>
        <w:t xml:space="preserve"> </w:t>
      </w:r>
    </w:p>
    <w:p w:rsidR="006F4789" w:rsidRPr="00573124" w:rsidRDefault="006F4789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Član koordinacije rada sindikalnih središnjica</w:t>
      </w:r>
    </w:p>
    <w:p w:rsidR="006F4789" w:rsidRPr="00573124" w:rsidRDefault="006F4789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lastRenderedPageBreak/>
        <w:t>Član, i dosta dugo i predsjednik NO poduzeća Vila Ružica d.o.o. i</w:t>
      </w:r>
      <w:r w:rsidR="00D63CFF">
        <w:rPr>
          <w:sz w:val="28"/>
          <w:szCs w:val="28"/>
        </w:rPr>
        <w:t xml:space="preserve"> Matice stanogradnje</w:t>
      </w:r>
      <w:r w:rsidRPr="00573124">
        <w:rPr>
          <w:sz w:val="28"/>
          <w:szCs w:val="28"/>
        </w:rPr>
        <w:t xml:space="preserve"> d.o.o.. Predsjednik</w:t>
      </w:r>
      <w:r w:rsidR="00D63CFF">
        <w:rPr>
          <w:sz w:val="28"/>
          <w:szCs w:val="28"/>
        </w:rPr>
        <w:t xml:space="preserve"> NO</w:t>
      </w:r>
      <w:r w:rsidRPr="00573124">
        <w:rPr>
          <w:sz w:val="28"/>
          <w:szCs w:val="28"/>
        </w:rPr>
        <w:t xml:space="preserve"> i jednog i drugog poduzeća sam bio u najteže vrijeme za ta poduzeća, ali smo ih uspjeli izvesti na pravi put i spasiti imovinu osnivača</w:t>
      </w:r>
      <w:r w:rsidR="00D63CFF">
        <w:rPr>
          <w:sz w:val="28"/>
          <w:szCs w:val="28"/>
        </w:rPr>
        <w:t>-sindikata. Nakon kratke stanke</w:t>
      </w:r>
      <w:r w:rsidRPr="00573124">
        <w:rPr>
          <w:sz w:val="28"/>
          <w:szCs w:val="28"/>
        </w:rPr>
        <w:t xml:space="preserve"> ponovo</w:t>
      </w:r>
      <w:r w:rsidR="00D63CFF">
        <w:rPr>
          <w:sz w:val="28"/>
          <w:szCs w:val="28"/>
        </w:rPr>
        <w:t xml:space="preserve"> sam</w:t>
      </w:r>
      <w:r w:rsidRPr="00573124">
        <w:rPr>
          <w:sz w:val="28"/>
          <w:szCs w:val="28"/>
        </w:rPr>
        <w:t xml:space="preserve"> iz</w:t>
      </w:r>
      <w:r w:rsidR="00D63CFF">
        <w:rPr>
          <w:sz w:val="28"/>
          <w:szCs w:val="28"/>
        </w:rPr>
        <w:t>abran</w:t>
      </w:r>
      <w:r w:rsidRPr="00573124">
        <w:rPr>
          <w:sz w:val="28"/>
          <w:szCs w:val="28"/>
        </w:rPr>
        <w:t>,</w:t>
      </w:r>
      <w:r w:rsidR="00D63CFF">
        <w:rPr>
          <w:sz w:val="28"/>
          <w:szCs w:val="28"/>
        </w:rPr>
        <w:t xml:space="preserve"> </w:t>
      </w:r>
      <w:r w:rsidRPr="00573124">
        <w:rPr>
          <w:sz w:val="28"/>
          <w:szCs w:val="28"/>
        </w:rPr>
        <w:t>kao predstavnik  osam sindikata suosnivača poduzeća Matice stanogradnje</w:t>
      </w:r>
      <w:r w:rsidR="00D63CFF">
        <w:rPr>
          <w:sz w:val="28"/>
          <w:szCs w:val="28"/>
        </w:rPr>
        <w:t xml:space="preserve"> d.o.o., za sindikalnog</w:t>
      </w:r>
      <w:r w:rsidRPr="00573124">
        <w:rPr>
          <w:sz w:val="28"/>
          <w:szCs w:val="28"/>
        </w:rPr>
        <w:t xml:space="preserve"> predstavnika</w:t>
      </w:r>
      <w:r w:rsidR="00D63CFF">
        <w:rPr>
          <w:sz w:val="28"/>
          <w:szCs w:val="28"/>
        </w:rPr>
        <w:t>-člana</w:t>
      </w:r>
      <w:r w:rsidRPr="00573124">
        <w:rPr>
          <w:sz w:val="28"/>
          <w:szCs w:val="28"/>
        </w:rPr>
        <w:t xml:space="preserve"> u NO</w:t>
      </w:r>
      <w:r w:rsidR="00D63CFF">
        <w:rPr>
          <w:sz w:val="28"/>
          <w:szCs w:val="28"/>
        </w:rPr>
        <w:t xml:space="preserve"> tog poduzeća</w:t>
      </w:r>
      <w:r w:rsidRPr="00573124">
        <w:rPr>
          <w:sz w:val="28"/>
          <w:szCs w:val="28"/>
        </w:rPr>
        <w:t>.</w:t>
      </w:r>
    </w:p>
    <w:p w:rsidR="003B255E" w:rsidRPr="00573124" w:rsidRDefault="00D63CFF" w:rsidP="002D08B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Aktivno sam učestvovao</w:t>
      </w:r>
      <w:r w:rsidR="00492CD3">
        <w:rPr>
          <w:sz w:val="28"/>
          <w:szCs w:val="28"/>
        </w:rPr>
        <w:t>, kao predavač ili voditelj</w:t>
      </w:r>
      <w:r w:rsidR="003B255E" w:rsidRPr="00573124">
        <w:rPr>
          <w:sz w:val="28"/>
          <w:szCs w:val="28"/>
        </w:rPr>
        <w:t xml:space="preserve"> na velikom broju seminara</w:t>
      </w:r>
      <w:r w:rsidR="00492CD3">
        <w:rPr>
          <w:sz w:val="28"/>
          <w:szCs w:val="28"/>
        </w:rPr>
        <w:t>, sindikalnih škola, županijskih povjereništava</w:t>
      </w:r>
      <w:r w:rsidR="003B255E" w:rsidRPr="00573124">
        <w:rPr>
          <w:sz w:val="28"/>
          <w:szCs w:val="28"/>
        </w:rPr>
        <w:t>, radionicama, okruglim stolovima, tiskovnim konferencijama, posjetio sam mnoge naše podružnice, ali nisam mogao učiniti ono što je izjavio jedan naš član da ako on postane da će u svom mandatu obići sve podružnice. Poštovani kolega zaboravlja da Sindikat ima 811 podružnica, a godina malo više od 200-</w:t>
      </w:r>
      <w:proofErr w:type="spellStart"/>
      <w:r w:rsidR="003B255E" w:rsidRPr="00573124">
        <w:rPr>
          <w:sz w:val="28"/>
          <w:szCs w:val="28"/>
        </w:rPr>
        <w:t>tinjak</w:t>
      </w:r>
      <w:proofErr w:type="spellEnd"/>
      <w:r w:rsidR="003B255E" w:rsidRPr="00573124">
        <w:rPr>
          <w:sz w:val="28"/>
          <w:szCs w:val="28"/>
        </w:rPr>
        <w:t xml:space="preserve"> radnih dana , pa bi cijeli mandata samo obilazio podružnice i još ne bi završio.</w:t>
      </w:r>
    </w:p>
    <w:p w:rsidR="0055225F" w:rsidRPr="00573124" w:rsidRDefault="0055225F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 xml:space="preserve">Razgovor sa </w:t>
      </w:r>
      <w:r w:rsidR="00492CD3">
        <w:rPr>
          <w:sz w:val="28"/>
          <w:szCs w:val="28"/>
        </w:rPr>
        <w:t xml:space="preserve">našim </w:t>
      </w:r>
      <w:r w:rsidRPr="00573124">
        <w:rPr>
          <w:sz w:val="28"/>
          <w:szCs w:val="28"/>
        </w:rPr>
        <w:t xml:space="preserve">članovima u uredu, prepiska sa nekima </w:t>
      </w:r>
      <w:r w:rsidR="00492CD3">
        <w:rPr>
          <w:sz w:val="28"/>
          <w:szCs w:val="28"/>
        </w:rPr>
        <w:t xml:space="preserve">od njih </w:t>
      </w:r>
      <w:r w:rsidRPr="00573124">
        <w:rPr>
          <w:sz w:val="28"/>
          <w:szCs w:val="28"/>
        </w:rPr>
        <w:t>koja može biti vrlo neugodna i oduzimati previše dragocjenog vremena</w:t>
      </w:r>
    </w:p>
    <w:p w:rsidR="003D6295" w:rsidRPr="00573124" w:rsidRDefault="003D0CBC" w:rsidP="003D6295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 xml:space="preserve">Izrada </w:t>
      </w:r>
      <w:r w:rsidR="0055225F" w:rsidRPr="00573124">
        <w:rPr>
          <w:sz w:val="28"/>
          <w:szCs w:val="28"/>
        </w:rPr>
        <w:t xml:space="preserve">raznih planova, </w:t>
      </w:r>
      <w:r w:rsidR="00492CD3">
        <w:rPr>
          <w:sz w:val="28"/>
          <w:szCs w:val="28"/>
        </w:rPr>
        <w:t xml:space="preserve">strategija, </w:t>
      </w:r>
      <w:r w:rsidR="0055225F" w:rsidRPr="00573124">
        <w:rPr>
          <w:sz w:val="28"/>
          <w:szCs w:val="28"/>
        </w:rPr>
        <w:t>analiza i prezentacija istih,</w:t>
      </w:r>
    </w:p>
    <w:p w:rsidR="0055225F" w:rsidRPr="00573124" w:rsidRDefault="003D6295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Predsjednik je po</w:t>
      </w:r>
      <w:r w:rsidR="0055225F" w:rsidRPr="00573124">
        <w:rPr>
          <w:sz w:val="28"/>
          <w:szCs w:val="28"/>
        </w:rPr>
        <w:t>sloda</w:t>
      </w:r>
      <w:r w:rsidRPr="00573124">
        <w:rPr>
          <w:sz w:val="28"/>
          <w:szCs w:val="28"/>
        </w:rPr>
        <w:t>vac</w:t>
      </w:r>
      <w:r w:rsidR="0055225F" w:rsidRPr="00573124">
        <w:rPr>
          <w:sz w:val="28"/>
          <w:szCs w:val="28"/>
        </w:rPr>
        <w:t xml:space="preserve"> zaposlenicim</w:t>
      </w:r>
      <w:r w:rsidRPr="00573124">
        <w:rPr>
          <w:sz w:val="28"/>
          <w:szCs w:val="28"/>
        </w:rPr>
        <w:t>a kojima treba</w:t>
      </w:r>
      <w:r w:rsidR="0055225F" w:rsidRPr="00573124">
        <w:rPr>
          <w:sz w:val="28"/>
          <w:szCs w:val="28"/>
        </w:rPr>
        <w:t xml:space="preserve"> </w:t>
      </w:r>
      <w:r w:rsidRPr="00573124">
        <w:rPr>
          <w:sz w:val="28"/>
          <w:szCs w:val="28"/>
        </w:rPr>
        <w:t>upravljati i kontrolirati ih</w:t>
      </w:r>
      <w:r w:rsidR="0055225F" w:rsidRPr="00573124">
        <w:rPr>
          <w:sz w:val="28"/>
          <w:szCs w:val="28"/>
        </w:rPr>
        <w:t xml:space="preserve">, jer nemamo glavnog tajnika, </w:t>
      </w:r>
      <w:r w:rsidRPr="00573124">
        <w:rPr>
          <w:sz w:val="28"/>
          <w:szCs w:val="28"/>
        </w:rPr>
        <w:t>koji bi predsjedniku u tome pomagao</w:t>
      </w:r>
    </w:p>
    <w:p w:rsidR="00F51A20" w:rsidRPr="00573124" w:rsidRDefault="00F51A20" w:rsidP="002D08B1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>Član sam Malog i Velikog vijeća Matice</w:t>
      </w:r>
      <w:r w:rsidR="00492CD3">
        <w:rPr>
          <w:sz w:val="28"/>
          <w:szCs w:val="28"/>
        </w:rPr>
        <w:t xml:space="preserve"> hrvatskih sindikata</w:t>
      </w:r>
      <w:r w:rsidRPr="00573124">
        <w:rPr>
          <w:sz w:val="28"/>
          <w:szCs w:val="28"/>
        </w:rPr>
        <w:t xml:space="preserve">, dosta dugo i </w:t>
      </w:r>
      <w:r w:rsidR="00492CD3">
        <w:rPr>
          <w:sz w:val="28"/>
          <w:szCs w:val="28"/>
        </w:rPr>
        <w:t>njezin potpredsjednik</w:t>
      </w:r>
      <w:r w:rsidRPr="00573124">
        <w:rPr>
          <w:sz w:val="28"/>
          <w:szCs w:val="28"/>
        </w:rPr>
        <w:t>,</w:t>
      </w:r>
      <w:r w:rsidR="00B13973" w:rsidRPr="00573124">
        <w:rPr>
          <w:sz w:val="28"/>
          <w:szCs w:val="28"/>
        </w:rPr>
        <w:t xml:space="preserve"> te</w:t>
      </w:r>
      <w:r w:rsidRPr="00573124">
        <w:rPr>
          <w:sz w:val="28"/>
          <w:szCs w:val="28"/>
        </w:rPr>
        <w:t xml:space="preserve"> član Predsjedništva Matice</w:t>
      </w:r>
      <w:r w:rsidR="00B13973" w:rsidRPr="00573124">
        <w:rPr>
          <w:sz w:val="28"/>
          <w:szCs w:val="28"/>
        </w:rPr>
        <w:t>.</w:t>
      </w:r>
      <w:r w:rsidRPr="00573124">
        <w:rPr>
          <w:sz w:val="28"/>
          <w:szCs w:val="28"/>
        </w:rPr>
        <w:t xml:space="preserve"> </w:t>
      </w:r>
      <w:r w:rsidR="00B13973" w:rsidRPr="00573124">
        <w:rPr>
          <w:sz w:val="28"/>
          <w:szCs w:val="28"/>
        </w:rPr>
        <w:t xml:space="preserve">U </w:t>
      </w:r>
      <w:r w:rsidRPr="00573124">
        <w:rPr>
          <w:sz w:val="28"/>
          <w:szCs w:val="28"/>
        </w:rPr>
        <w:t xml:space="preserve"> radu </w:t>
      </w:r>
      <w:r w:rsidR="00B13973" w:rsidRPr="00573124">
        <w:rPr>
          <w:sz w:val="28"/>
          <w:szCs w:val="28"/>
        </w:rPr>
        <w:t xml:space="preserve">svih tih tijela </w:t>
      </w:r>
      <w:r w:rsidRPr="00573124">
        <w:rPr>
          <w:sz w:val="28"/>
          <w:szCs w:val="28"/>
        </w:rPr>
        <w:t xml:space="preserve">sam vrlo aktivno učestvovao, a da bi to mogao morao sam se za svaku sjednicu pripremati, najmanje pročitati pristigli materijal koji </w:t>
      </w:r>
      <w:r w:rsidR="00B13973" w:rsidRPr="00573124">
        <w:rPr>
          <w:sz w:val="28"/>
          <w:szCs w:val="28"/>
        </w:rPr>
        <w:t xml:space="preserve">je </w:t>
      </w:r>
      <w:r w:rsidR="00492CD3">
        <w:rPr>
          <w:sz w:val="28"/>
          <w:szCs w:val="28"/>
        </w:rPr>
        <w:t>skoro uvijek</w:t>
      </w:r>
      <w:r w:rsidRPr="00573124">
        <w:rPr>
          <w:sz w:val="28"/>
          <w:szCs w:val="28"/>
        </w:rPr>
        <w:t xml:space="preserve"> obiman</w:t>
      </w:r>
    </w:p>
    <w:p w:rsidR="003D6295" w:rsidRPr="00573124" w:rsidRDefault="00F51A20" w:rsidP="003D6295">
      <w:pPr>
        <w:numPr>
          <w:ilvl w:val="0"/>
          <w:numId w:val="6"/>
        </w:numPr>
        <w:rPr>
          <w:sz w:val="28"/>
          <w:szCs w:val="28"/>
        </w:rPr>
      </w:pPr>
      <w:r w:rsidRPr="00573124">
        <w:rPr>
          <w:sz w:val="28"/>
          <w:szCs w:val="28"/>
        </w:rPr>
        <w:t xml:space="preserve">U </w:t>
      </w:r>
      <w:r w:rsidR="00B13973" w:rsidRPr="00573124">
        <w:rPr>
          <w:sz w:val="28"/>
          <w:szCs w:val="28"/>
        </w:rPr>
        <w:t xml:space="preserve"> Vertikali</w:t>
      </w:r>
      <w:r w:rsidR="00492CD3">
        <w:rPr>
          <w:sz w:val="28"/>
          <w:szCs w:val="28"/>
        </w:rPr>
        <w:t xml:space="preserve"> sindikata obrazovanja</w:t>
      </w:r>
      <w:r w:rsidR="00B13973" w:rsidRPr="00573124">
        <w:rPr>
          <w:sz w:val="28"/>
          <w:szCs w:val="28"/>
        </w:rPr>
        <w:t xml:space="preserve"> sam bio prvi predsjednik i to dosta dugo. Svi znate da je Vertikala vrlo važna i najsnažniji dio, ne samo Matice, već općenito u sindikalnom pokretu u RH</w:t>
      </w:r>
    </w:p>
    <w:p w:rsidR="00DA3601" w:rsidRDefault="003D6295" w:rsidP="003D6295">
      <w:pPr>
        <w:ind w:left="360"/>
        <w:rPr>
          <w:sz w:val="28"/>
          <w:szCs w:val="28"/>
        </w:rPr>
      </w:pPr>
      <w:r w:rsidRPr="00573124">
        <w:rPr>
          <w:sz w:val="28"/>
          <w:szCs w:val="28"/>
        </w:rPr>
        <w:t>Još je puno obveza i poslova</w:t>
      </w:r>
      <w:r w:rsidR="00B80E0D">
        <w:rPr>
          <w:sz w:val="28"/>
          <w:szCs w:val="28"/>
        </w:rPr>
        <w:t xml:space="preserve"> predsjednika Sindikata, a koji </w:t>
      </w:r>
      <w:r w:rsidR="00492CD3">
        <w:rPr>
          <w:sz w:val="28"/>
          <w:szCs w:val="28"/>
        </w:rPr>
        <w:t xml:space="preserve">ovdje </w:t>
      </w:r>
      <w:r w:rsidR="00B80E0D">
        <w:rPr>
          <w:sz w:val="28"/>
          <w:szCs w:val="28"/>
        </w:rPr>
        <w:t>nisu navedeni, a koje</w:t>
      </w:r>
      <w:r w:rsidRPr="00573124">
        <w:rPr>
          <w:sz w:val="28"/>
          <w:szCs w:val="28"/>
        </w:rPr>
        <w:t xml:space="preserve"> </w:t>
      </w:r>
      <w:r w:rsidR="0031419A">
        <w:rPr>
          <w:sz w:val="28"/>
          <w:szCs w:val="28"/>
        </w:rPr>
        <w:t xml:space="preserve">mora </w:t>
      </w:r>
      <w:r w:rsidR="00B80E0D">
        <w:rPr>
          <w:sz w:val="28"/>
          <w:szCs w:val="28"/>
        </w:rPr>
        <w:t>obavlja</w:t>
      </w:r>
      <w:r w:rsidR="0031419A">
        <w:rPr>
          <w:sz w:val="28"/>
          <w:szCs w:val="28"/>
        </w:rPr>
        <w:t>ti</w:t>
      </w:r>
      <w:r w:rsidR="00B80E0D">
        <w:rPr>
          <w:sz w:val="28"/>
          <w:szCs w:val="28"/>
        </w:rPr>
        <w:t xml:space="preserve"> ako</w:t>
      </w:r>
      <w:r w:rsidRPr="00573124">
        <w:rPr>
          <w:sz w:val="28"/>
          <w:szCs w:val="28"/>
        </w:rPr>
        <w:t xml:space="preserve"> posao želi pošteno </w:t>
      </w:r>
      <w:r w:rsidR="00B80E0D">
        <w:rPr>
          <w:sz w:val="28"/>
          <w:szCs w:val="28"/>
        </w:rPr>
        <w:t xml:space="preserve">i profesionalno </w:t>
      </w:r>
      <w:r w:rsidRPr="00573124">
        <w:rPr>
          <w:sz w:val="28"/>
          <w:szCs w:val="28"/>
        </w:rPr>
        <w:t>odraditi.</w:t>
      </w:r>
    </w:p>
    <w:p w:rsidR="003815AE" w:rsidRDefault="00DA3601" w:rsidP="003D6295">
      <w:pPr>
        <w:ind w:left="360"/>
        <w:rPr>
          <w:sz w:val="28"/>
          <w:szCs w:val="28"/>
        </w:rPr>
      </w:pPr>
      <w:r>
        <w:rPr>
          <w:sz w:val="28"/>
          <w:szCs w:val="28"/>
        </w:rPr>
        <w:t>Hvala na pažnji !</w:t>
      </w:r>
      <w:r w:rsidR="00573124">
        <w:rPr>
          <w:sz w:val="28"/>
          <w:szCs w:val="28"/>
        </w:rPr>
        <w:t xml:space="preserve"> </w:t>
      </w:r>
    </w:p>
    <w:p w:rsidR="00B80E0D" w:rsidRDefault="00B80E0D" w:rsidP="003D6295">
      <w:pPr>
        <w:ind w:left="360"/>
        <w:rPr>
          <w:sz w:val="28"/>
          <w:szCs w:val="28"/>
        </w:rPr>
      </w:pPr>
    </w:p>
    <w:p w:rsidR="00B80E0D" w:rsidRDefault="00B80E0D" w:rsidP="003D6295">
      <w:pPr>
        <w:ind w:left="360"/>
        <w:rPr>
          <w:sz w:val="28"/>
          <w:szCs w:val="28"/>
        </w:rPr>
      </w:pPr>
      <w:r>
        <w:rPr>
          <w:sz w:val="28"/>
          <w:szCs w:val="28"/>
        </w:rPr>
        <w:t>U Zagrebu,11.veljače 2013.godine</w:t>
      </w:r>
    </w:p>
    <w:p w:rsidR="0031419A" w:rsidRDefault="00B80E0D" w:rsidP="003141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815AE" w:rsidRPr="00573124" w:rsidRDefault="0031419A">
      <w:pPr>
        <w:rPr>
          <w:sz w:val="28"/>
          <w:szCs w:val="28"/>
        </w:rPr>
      </w:pPr>
      <w:r>
        <w:rPr>
          <w:sz w:val="28"/>
          <w:szCs w:val="28"/>
        </w:rPr>
        <w:t>*skraćena verzija izvješća podnesenog na Skupštini SHU-a u Crikvenici 2.veljače 2013.g.</w:t>
      </w:r>
    </w:p>
    <w:sectPr w:rsidR="003815AE" w:rsidRPr="00573124" w:rsidSect="00330E94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D9" w:rsidRDefault="00E41BD9" w:rsidP="003A195B">
      <w:pPr>
        <w:spacing w:line="240" w:lineRule="auto"/>
      </w:pPr>
      <w:r>
        <w:separator/>
      </w:r>
    </w:p>
  </w:endnote>
  <w:endnote w:type="continuationSeparator" w:id="0">
    <w:p w:rsidR="00E41BD9" w:rsidRDefault="00E41BD9" w:rsidP="003A1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B" w:rsidRDefault="003A195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F4851">
      <w:rPr>
        <w:noProof/>
      </w:rPr>
      <w:t>1</w:t>
    </w:r>
    <w:r>
      <w:fldChar w:fldCharType="end"/>
    </w:r>
  </w:p>
  <w:p w:rsidR="003A195B" w:rsidRDefault="003A19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D9" w:rsidRDefault="00E41BD9" w:rsidP="003A195B">
      <w:pPr>
        <w:spacing w:line="240" w:lineRule="auto"/>
      </w:pPr>
      <w:r>
        <w:separator/>
      </w:r>
    </w:p>
  </w:footnote>
  <w:footnote w:type="continuationSeparator" w:id="0">
    <w:p w:rsidR="00E41BD9" w:rsidRDefault="00E41BD9" w:rsidP="003A1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C72"/>
    <w:multiLevelType w:val="hybridMultilevel"/>
    <w:tmpl w:val="A15A7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72CC"/>
    <w:multiLevelType w:val="hybridMultilevel"/>
    <w:tmpl w:val="CD782AD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DC5457"/>
    <w:multiLevelType w:val="hybridMultilevel"/>
    <w:tmpl w:val="96B04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7779"/>
    <w:multiLevelType w:val="hybridMultilevel"/>
    <w:tmpl w:val="3EF00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83692"/>
    <w:multiLevelType w:val="hybridMultilevel"/>
    <w:tmpl w:val="74A8DC3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E72CA"/>
    <w:multiLevelType w:val="hybridMultilevel"/>
    <w:tmpl w:val="C404653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83115F"/>
    <w:multiLevelType w:val="hybridMultilevel"/>
    <w:tmpl w:val="5D108D9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1A04E0"/>
    <w:multiLevelType w:val="hybridMultilevel"/>
    <w:tmpl w:val="B0D0D22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3408D3"/>
    <w:multiLevelType w:val="hybridMultilevel"/>
    <w:tmpl w:val="74509376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738E644C"/>
    <w:multiLevelType w:val="hybridMultilevel"/>
    <w:tmpl w:val="59929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64A2D"/>
    <w:multiLevelType w:val="multilevel"/>
    <w:tmpl w:val="F45A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92BD3"/>
    <w:multiLevelType w:val="hybridMultilevel"/>
    <w:tmpl w:val="E102B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A449DE"/>
    <w:multiLevelType w:val="hybridMultilevel"/>
    <w:tmpl w:val="30E40722"/>
    <w:lvl w:ilvl="0" w:tplc="9D9E5D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2C"/>
    <w:rsid w:val="00095DCB"/>
    <w:rsid w:val="000B3C89"/>
    <w:rsid w:val="000E1ED5"/>
    <w:rsid w:val="000E4390"/>
    <w:rsid w:val="0011054B"/>
    <w:rsid w:val="001924C9"/>
    <w:rsid w:val="001B595F"/>
    <w:rsid w:val="001F52FD"/>
    <w:rsid w:val="002B5DB2"/>
    <w:rsid w:val="002D08B1"/>
    <w:rsid w:val="002D5663"/>
    <w:rsid w:val="002D6E2C"/>
    <w:rsid w:val="0030315C"/>
    <w:rsid w:val="0031419A"/>
    <w:rsid w:val="00330E94"/>
    <w:rsid w:val="00357230"/>
    <w:rsid w:val="003815AE"/>
    <w:rsid w:val="003A195B"/>
    <w:rsid w:val="003B255E"/>
    <w:rsid w:val="003D0CBC"/>
    <w:rsid w:val="003D6295"/>
    <w:rsid w:val="0042282F"/>
    <w:rsid w:val="00432625"/>
    <w:rsid w:val="00453142"/>
    <w:rsid w:val="004609BA"/>
    <w:rsid w:val="00492CD3"/>
    <w:rsid w:val="0049343D"/>
    <w:rsid w:val="004A103F"/>
    <w:rsid w:val="004D18DA"/>
    <w:rsid w:val="004F5039"/>
    <w:rsid w:val="005358AD"/>
    <w:rsid w:val="00551130"/>
    <w:rsid w:val="0055225F"/>
    <w:rsid w:val="00573124"/>
    <w:rsid w:val="00580832"/>
    <w:rsid w:val="005C548F"/>
    <w:rsid w:val="006448E9"/>
    <w:rsid w:val="00662E91"/>
    <w:rsid w:val="00696FC0"/>
    <w:rsid w:val="006B3E63"/>
    <w:rsid w:val="006C3FB2"/>
    <w:rsid w:val="006F1361"/>
    <w:rsid w:val="006F4789"/>
    <w:rsid w:val="00713C98"/>
    <w:rsid w:val="00730D01"/>
    <w:rsid w:val="0073222A"/>
    <w:rsid w:val="00754DB5"/>
    <w:rsid w:val="00756B48"/>
    <w:rsid w:val="00794C67"/>
    <w:rsid w:val="007C3789"/>
    <w:rsid w:val="00811C94"/>
    <w:rsid w:val="00827C6C"/>
    <w:rsid w:val="00842790"/>
    <w:rsid w:val="00895B6F"/>
    <w:rsid w:val="008F685B"/>
    <w:rsid w:val="009144DA"/>
    <w:rsid w:val="00932147"/>
    <w:rsid w:val="00936EB3"/>
    <w:rsid w:val="00945CCE"/>
    <w:rsid w:val="009822EB"/>
    <w:rsid w:val="00A452E1"/>
    <w:rsid w:val="00A53CED"/>
    <w:rsid w:val="00A657CD"/>
    <w:rsid w:val="00A67B16"/>
    <w:rsid w:val="00AD4B2F"/>
    <w:rsid w:val="00B13973"/>
    <w:rsid w:val="00B17933"/>
    <w:rsid w:val="00B36957"/>
    <w:rsid w:val="00B75EF2"/>
    <w:rsid w:val="00B80E0D"/>
    <w:rsid w:val="00BC1F32"/>
    <w:rsid w:val="00C12939"/>
    <w:rsid w:val="00C300A3"/>
    <w:rsid w:val="00C304A1"/>
    <w:rsid w:val="00C3095B"/>
    <w:rsid w:val="00C467B4"/>
    <w:rsid w:val="00C55B71"/>
    <w:rsid w:val="00C55D8B"/>
    <w:rsid w:val="00CF4851"/>
    <w:rsid w:val="00D148C5"/>
    <w:rsid w:val="00D176A6"/>
    <w:rsid w:val="00D3117D"/>
    <w:rsid w:val="00D63CFF"/>
    <w:rsid w:val="00DA3601"/>
    <w:rsid w:val="00DA3CFE"/>
    <w:rsid w:val="00DD53BF"/>
    <w:rsid w:val="00DF4F4C"/>
    <w:rsid w:val="00E41BD9"/>
    <w:rsid w:val="00E65564"/>
    <w:rsid w:val="00F51A20"/>
    <w:rsid w:val="00F674B3"/>
    <w:rsid w:val="00FC42DE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Istaknuto">
    <w:name w:val="Emphasis"/>
    <w:qFormat/>
    <w:rPr>
      <w:i/>
      <w:iCs/>
    </w:rPr>
  </w:style>
  <w:style w:type="character" w:customStyle="1" w:styleId="Tijeloteksta2Char">
    <w:name w:val="Tijelo teksta 2 Char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ezproreda1">
    <w:name w:val="Bez proreda1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customStyle="1" w:styleId="NormalWeb1">
    <w:name w:val="Normal (Web)1"/>
    <w:basedOn w:val="Normal"/>
    <w:pPr>
      <w:spacing w:before="28" w:after="28"/>
    </w:pPr>
    <w:rPr>
      <w:rFonts w:cs="Calibri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">
    <w:name w:val="Body Text 21"/>
    <w:basedOn w:val="Normal"/>
    <w:pPr>
      <w:jc w:val="both"/>
    </w:pPr>
    <w:rPr>
      <w:sz w:val="20"/>
      <w:szCs w:val="20"/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A195B"/>
    <w:rPr>
      <w:rFonts w:ascii="Tahoma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A19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195B"/>
    <w:rPr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A19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195B"/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Istaknuto">
    <w:name w:val="Emphasis"/>
    <w:qFormat/>
    <w:rPr>
      <w:i/>
      <w:iCs/>
    </w:rPr>
  </w:style>
  <w:style w:type="character" w:customStyle="1" w:styleId="Tijeloteksta2Char">
    <w:name w:val="Tijelo teksta 2 Char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ezproreda1">
    <w:name w:val="Bez proreda1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customStyle="1" w:styleId="NormalWeb1">
    <w:name w:val="Normal (Web)1"/>
    <w:basedOn w:val="Normal"/>
    <w:pPr>
      <w:spacing w:before="28" w:after="28"/>
    </w:pPr>
    <w:rPr>
      <w:rFonts w:cs="Calibri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">
    <w:name w:val="Body Text 21"/>
    <w:basedOn w:val="Normal"/>
    <w:pPr>
      <w:jc w:val="both"/>
    </w:pPr>
    <w:rPr>
      <w:sz w:val="20"/>
      <w:szCs w:val="20"/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A195B"/>
    <w:rPr>
      <w:rFonts w:ascii="Tahoma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A19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195B"/>
    <w:rPr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A19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195B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3814</Words>
  <Characters>21746</Characters>
  <Application>Microsoft Office Word</Application>
  <DocSecurity>4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Predsjednik Sindikata hrvatskih učitelja</vt:lpstr>
      <vt:lpstr>Predsjednik Sindikata hrvatskih učitelja</vt:lpstr>
    </vt:vector>
  </TitlesOfParts>
  <Company/>
  <LinksUpToDate>false</LinksUpToDate>
  <CharactersWithSpaces>25509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Sindikata hrvatskih učitelja</dc:title>
  <dc:creator>zlaktasic</dc:creator>
  <cp:lastModifiedBy>Tatjana Martinović</cp:lastModifiedBy>
  <cp:revision>2</cp:revision>
  <cp:lastPrinted>2013-02-01T14:40:00Z</cp:lastPrinted>
  <dcterms:created xsi:type="dcterms:W3CDTF">2013-02-12T14:31:00Z</dcterms:created>
  <dcterms:modified xsi:type="dcterms:W3CDTF">2013-02-12T14:31:00Z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